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Ind w:w="348" w:type="dxa"/>
        <w:tblLook w:val="01E0"/>
      </w:tblPr>
      <w:tblGrid>
        <w:gridCol w:w="6435"/>
        <w:gridCol w:w="3752"/>
      </w:tblGrid>
      <w:tr w:rsidR="000E7BB5" w:rsidRPr="0041636C" w:rsidTr="00A848F8">
        <w:trPr>
          <w:trHeight w:val="270"/>
        </w:trPr>
        <w:tc>
          <w:tcPr>
            <w:tcW w:w="10187" w:type="dxa"/>
            <w:gridSpan w:val="2"/>
            <w:vAlign w:val="center"/>
          </w:tcPr>
          <w:p w:rsidR="000E7BB5" w:rsidRDefault="000E7BB5" w:rsidP="00A848F8"/>
        </w:tc>
      </w:tr>
      <w:tr w:rsidR="000E7BB5" w:rsidRPr="00A91404" w:rsidTr="00A848F8">
        <w:trPr>
          <w:trHeight w:hRule="exact" w:val="80"/>
        </w:trPr>
        <w:tc>
          <w:tcPr>
            <w:tcW w:w="6435" w:type="dxa"/>
          </w:tcPr>
          <w:p w:rsidR="000E7BB5" w:rsidRPr="0041636C" w:rsidRDefault="000E7BB5" w:rsidP="00A848F8"/>
        </w:tc>
        <w:tc>
          <w:tcPr>
            <w:tcW w:w="3752" w:type="dxa"/>
          </w:tcPr>
          <w:p w:rsidR="000E7BB5" w:rsidRPr="0041636C" w:rsidRDefault="000E7BB5" w:rsidP="004A4391">
            <w:pPr>
              <w:jc w:val="center"/>
            </w:pPr>
          </w:p>
        </w:tc>
      </w:tr>
    </w:tbl>
    <w:tbl>
      <w:tblPr>
        <w:tblpPr w:leftFromText="180" w:rightFromText="180" w:vertAnchor="page" w:horzAnchor="margin" w:tblpX="108" w:tblpY="571"/>
        <w:tblOverlap w:val="never"/>
        <w:tblW w:w="9639" w:type="dxa"/>
        <w:tblLook w:val="01E0"/>
      </w:tblPr>
      <w:tblGrid>
        <w:gridCol w:w="9639"/>
      </w:tblGrid>
      <w:tr w:rsidR="00E07890" w:rsidRPr="00A848F8" w:rsidTr="00E07890">
        <w:trPr>
          <w:trHeight w:val="1136"/>
        </w:trPr>
        <w:tc>
          <w:tcPr>
            <w:tcW w:w="9639" w:type="dxa"/>
          </w:tcPr>
          <w:p w:rsidR="00E07890" w:rsidRPr="00A848F8" w:rsidRDefault="007B73E3" w:rsidP="007B73E3">
            <w:pPr>
              <w:jc w:val="center"/>
              <w:rPr>
                <w:spacing w:val="38"/>
              </w:rPr>
            </w:pPr>
            <w:r>
              <w:rPr>
                <w:noProof/>
                <w:spacing w:val="38"/>
              </w:rPr>
              <w:drawing>
                <wp:inline distT="0" distB="0" distL="0" distR="0">
                  <wp:extent cx="657225" cy="9525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890" w:rsidRPr="00A848F8" w:rsidTr="00E07890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E07890" w:rsidRPr="00A848F8" w:rsidRDefault="00E07890" w:rsidP="00E07890">
            <w:pPr>
              <w:jc w:val="center"/>
              <w:rPr>
                <w:b/>
              </w:rPr>
            </w:pPr>
            <w:r w:rsidRPr="00A848F8">
              <w:rPr>
                <w:b/>
              </w:rPr>
              <w:t>Управление образованием Новолялинского городского округа</w:t>
            </w:r>
          </w:p>
          <w:p w:rsidR="00E07890" w:rsidRPr="00A848F8" w:rsidRDefault="00E07890" w:rsidP="00E07890">
            <w:pPr>
              <w:jc w:val="center"/>
              <w:rPr>
                <w:sz w:val="16"/>
              </w:rPr>
            </w:pPr>
            <w:r w:rsidRPr="00A848F8">
              <w:rPr>
                <w:b/>
                <w:caps/>
                <w:spacing w:val="88"/>
                <w:sz w:val="32"/>
              </w:rPr>
              <w:t>ПОСТАНОВЛЕНИЕ</w:t>
            </w:r>
          </w:p>
        </w:tc>
      </w:tr>
      <w:tr w:rsidR="00E07890" w:rsidRPr="0041636C" w:rsidTr="00E07890">
        <w:trPr>
          <w:trHeight w:hRule="exact" w:val="445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E07890" w:rsidRPr="0041636C" w:rsidRDefault="00E07890" w:rsidP="00E07890"/>
        </w:tc>
      </w:tr>
      <w:tr w:rsidR="00E07890" w:rsidRPr="0041636C" w:rsidTr="00E07890">
        <w:trPr>
          <w:trHeight w:val="555"/>
        </w:trPr>
        <w:tc>
          <w:tcPr>
            <w:tcW w:w="9639" w:type="dxa"/>
          </w:tcPr>
          <w:p w:rsidR="00E07890" w:rsidRPr="00A848F8" w:rsidRDefault="00F272B9" w:rsidP="00E0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11.07.</w:t>
            </w:r>
            <w:r w:rsidR="00810DAE">
              <w:rPr>
                <w:sz w:val="24"/>
                <w:szCs w:val="24"/>
              </w:rPr>
              <w:t>2016</w:t>
            </w:r>
            <w:r w:rsidR="00E07890" w:rsidRPr="00A848F8">
              <w:rPr>
                <w:sz w:val="24"/>
                <w:szCs w:val="24"/>
              </w:rPr>
              <w:t xml:space="preserve"> года                                                                                    </w:t>
            </w:r>
            <w:r w:rsidR="00810DAE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="00810DAE">
              <w:rPr>
                <w:sz w:val="24"/>
                <w:szCs w:val="24"/>
              </w:rPr>
              <w:t xml:space="preserve"> </w:t>
            </w:r>
            <w:r w:rsidR="00E07890">
              <w:rPr>
                <w:sz w:val="24"/>
                <w:szCs w:val="24"/>
              </w:rPr>
              <w:t xml:space="preserve">№ </w:t>
            </w:r>
            <w:r w:rsidR="00E07890" w:rsidRPr="00A848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E07890" w:rsidRPr="00A848F8">
              <w:rPr>
                <w:sz w:val="24"/>
                <w:szCs w:val="24"/>
              </w:rPr>
              <w:t xml:space="preserve">                           </w:t>
            </w:r>
          </w:p>
          <w:p w:rsidR="00E07890" w:rsidRPr="00A848F8" w:rsidRDefault="00E07890" w:rsidP="00E07890">
            <w:pPr>
              <w:jc w:val="center"/>
              <w:rPr>
                <w:sz w:val="24"/>
                <w:szCs w:val="24"/>
              </w:rPr>
            </w:pPr>
            <w:r w:rsidRPr="00A848F8">
              <w:rPr>
                <w:sz w:val="24"/>
                <w:szCs w:val="24"/>
              </w:rPr>
              <w:t>г. Новая Ляля</w:t>
            </w:r>
          </w:p>
        </w:tc>
      </w:tr>
    </w:tbl>
    <w:p w:rsidR="007C3B9C" w:rsidRPr="004A4391" w:rsidRDefault="007C3B9C" w:rsidP="007C3B9C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  <w:r w:rsidRPr="004A4391">
        <w:rPr>
          <w:b/>
          <w:i/>
          <w:color w:val="000000"/>
        </w:rPr>
        <w:t>О</w:t>
      </w:r>
      <w:r w:rsidR="00810DAE">
        <w:rPr>
          <w:b/>
          <w:i/>
          <w:color w:val="000000"/>
        </w:rPr>
        <w:t xml:space="preserve">б утверждении Порядка принятия решений о признании безнадежной к взысканию задолженности по платежам </w:t>
      </w:r>
      <w:r w:rsidR="00810DAE" w:rsidRPr="00042B59">
        <w:rPr>
          <w:b/>
          <w:i/>
          <w:color w:val="000000" w:themeColor="text1"/>
        </w:rPr>
        <w:t>в бюджет</w:t>
      </w:r>
      <w:r w:rsidR="00042B59" w:rsidRPr="00042B59">
        <w:rPr>
          <w:b/>
          <w:i/>
          <w:color w:val="000000" w:themeColor="text1"/>
        </w:rPr>
        <w:t xml:space="preserve"> Новолялинского городского округа</w:t>
      </w:r>
      <w:r w:rsidR="00042B59">
        <w:rPr>
          <w:b/>
          <w:i/>
          <w:color w:val="FF0000"/>
        </w:rPr>
        <w:t xml:space="preserve"> </w:t>
      </w:r>
    </w:p>
    <w:p w:rsidR="007C3B9C" w:rsidRPr="00623B22" w:rsidRDefault="007C3B9C" w:rsidP="007C3B9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7C3B9C" w:rsidRPr="00856125" w:rsidRDefault="007C3B9C" w:rsidP="007C3B9C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</w:t>
      </w:r>
      <w:r w:rsidR="00810D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ст. 47.2 Бюджетного кодекса Российской Федерации, постановлением Правительства Российской Федерации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605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06.05.2016 № 393 «Об общих </w:t>
      </w:r>
      <w:r w:rsidR="009B69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руководствуясь Положением об Управлении образованием Новолялинского городского округа,</w:t>
      </w:r>
    </w:p>
    <w:p w:rsidR="007C3B9C" w:rsidRDefault="007C3B9C" w:rsidP="007C3B9C">
      <w:pPr>
        <w:jc w:val="both"/>
        <w:rPr>
          <w:b/>
        </w:rPr>
      </w:pPr>
      <w:r w:rsidRPr="00162BE8">
        <w:rPr>
          <w:b/>
        </w:rPr>
        <w:t>ПОСТАНОВЛЯЮ</w:t>
      </w:r>
      <w:r>
        <w:rPr>
          <w:b/>
        </w:rPr>
        <w:t>:</w:t>
      </w:r>
    </w:p>
    <w:p w:rsidR="007C3B9C" w:rsidRPr="00B5338D" w:rsidRDefault="007C3B9C" w:rsidP="0025520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4240A9">
        <w:t xml:space="preserve">    </w:t>
      </w:r>
      <w:r>
        <w:t xml:space="preserve">     </w:t>
      </w:r>
      <w:r w:rsidRPr="004240A9">
        <w:t>1.</w:t>
      </w:r>
      <w:r>
        <w:t xml:space="preserve"> </w:t>
      </w:r>
      <w:r w:rsidR="003E684F">
        <w:t xml:space="preserve">Утвердить </w:t>
      </w:r>
      <w:r w:rsidR="003E684F" w:rsidRPr="003E684F">
        <w:rPr>
          <w:color w:val="000000"/>
        </w:rPr>
        <w:t xml:space="preserve">Порядок принятия решений о признании безнадежной к взысканию задолженности по платежам </w:t>
      </w:r>
      <w:r w:rsidR="00042B59" w:rsidRPr="00042B59">
        <w:rPr>
          <w:color w:val="000000" w:themeColor="text1"/>
        </w:rPr>
        <w:t>в бюджет Новолялинского городского округа</w:t>
      </w:r>
      <w:r w:rsidR="00042B59" w:rsidRPr="00042B59">
        <w:rPr>
          <w:color w:val="FF0000"/>
        </w:rPr>
        <w:t xml:space="preserve"> </w:t>
      </w:r>
      <w:r w:rsidR="003E684F" w:rsidRPr="00042B59">
        <w:rPr>
          <w:color w:val="000000" w:themeColor="text1"/>
        </w:rPr>
        <w:t>(прилагается).</w:t>
      </w:r>
    </w:p>
    <w:p w:rsidR="007C3B9C" w:rsidRDefault="00042B59" w:rsidP="007C3B9C">
      <w:pPr>
        <w:jc w:val="both"/>
      </w:pPr>
      <w:r>
        <w:t xml:space="preserve">         2</w:t>
      </w:r>
      <w:r w:rsidR="0053372F">
        <w:t xml:space="preserve">. </w:t>
      </w:r>
      <w:r w:rsidR="007C3B9C">
        <w:t>Контроль исполнения настоящего постановления оставляю за собой.</w:t>
      </w:r>
    </w:p>
    <w:p w:rsidR="00E07890" w:rsidRDefault="00E07890" w:rsidP="000C00CF">
      <w:pPr>
        <w:tabs>
          <w:tab w:val="left" w:pos="142"/>
          <w:tab w:val="left" w:pos="284"/>
          <w:tab w:val="left" w:pos="426"/>
        </w:tabs>
      </w:pPr>
    </w:p>
    <w:p w:rsidR="003E684F" w:rsidRDefault="003E684F" w:rsidP="00E07890">
      <w:pPr>
        <w:tabs>
          <w:tab w:val="left" w:pos="142"/>
          <w:tab w:val="left" w:pos="284"/>
          <w:tab w:val="left" w:pos="426"/>
        </w:tabs>
      </w:pPr>
    </w:p>
    <w:p w:rsidR="006D0010" w:rsidRDefault="006D0010" w:rsidP="00E07890">
      <w:pPr>
        <w:tabs>
          <w:tab w:val="left" w:pos="142"/>
          <w:tab w:val="left" w:pos="284"/>
          <w:tab w:val="left" w:pos="426"/>
        </w:tabs>
      </w:pPr>
    </w:p>
    <w:p w:rsidR="00E07890" w:rsidRPr="00E07890" w:rsidRDefault="007B73E3" w:rsidP="00E07890">
      <w:pPr>
        <w:tabs>
          <w:tab w:val="left" w:pos="142"/>
          <w:tab w:val="left" w:pos="284"/>
          <w:tab w:val="left" w:pos="426"/>
        </w:tabs>
      </w:pPr>
      <w:r>
        <w:t>И.о. н</w:t>
      </w:r>
      <w:r w:rsidR="007C3B9C">
        <w:t>ачальник</w:t>
      </w:r>
      <w:r>
        <w:t>а</w:t>
      </w:r>
      <w:r w:rsidR="007C3B9C">
        <w:t xml:space="preserve">                                                                     </w:t>
      </w:r>
      <w:r>
        <w:t xml:space="preserve">                    А.Ю. Сизов</w:t>
      </w:r>
      <w:r w:rsidR="00F945BB" w:rsidRPr="00F945BB">
        <w:rPr>
          <w:sz w:val="24"/>
          <w:szCs w:val="24"/>
        </w:rPr>
        <w:t xml:space="preserve">                                                    </w:t>
      </w:r>
      <w:r w:rsidR="00E07890">
        <w:rPr>
          <w:sz w:val="24"/>
          <w:szCs w:val="24"/>
        </w:rPr>
        <w:t xml:space="preserve">                             </w:t>
      </w:r>
    </w:p>
    <w:p w:rsidR="003E684F" w:rsidRDefault="003E684F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3E684F" w:rsidRDefault="003E684F" w:rsidP="003E684F">
      <w:pPr>
        <w:tabs>
          <w:tab w:val="left" w:pos="4962"/>
        </w:tabs>
        <w:ind w:right="50"/>
        <w:rPr>
          <w:sz w:val="24"/>
          <w:szCs w:val="24"/>
        </w:rPr>
      </w:pPr>
    </w:p>
    <w:p w:rsidR="0025520E" w:rsidRDefault="0025520E" w:rsidP="003E684F">
      <w:pPr>
        <w:tabs>
          <w:tab w:val="left" w:pos="4962"/>
        </w:tabs>
        <w:ind w:right="50"/>
        <w:rPr>
          <w:sz w:val="24"/>
          <w:szCs w:val="24"/>
        </w:rPr>
      </w:pPr>
    </w:p>
    <w:p w:rsidR="003E684F" w:rsidRDefault="003E684F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3E684F" w:rsidRDefault="003E684F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6D0010" w:rsidRDefault="006D0010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6D0010" w:rsidRDefault="006D0010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6D0010" w:rsidRDefault="006D0010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3E684F" w:rsidRDefault="003E684F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042B59" w:rsidRDefault="00042B59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7B73E3" w:rsidRDefault="007B73E3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7B32F0" w:rsidRDefault="007B32F0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7B32F0" w:rsidRDefault="007B32F0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7B73E3" w:rsidRDefault="007B73E3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042B59" w:rsidRDefault="00042B59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7B32F0" w:rsidRDefault="007B32F0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F945BB" w:rsidRPr="00F945BB" w:rsidRDefault="00F945BB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t xml:space="preserve">Приложение </w:t>
      </w:r>
    </w:p>
    <w:p w:rsidR="0052340D" w:rsidRDefault="00F945BB" w:rsidP="00E07890">
      <w:pPr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                                                к постановлению </w:t>
      </w:r>
    </w:p>
    <w:p w:rsidR="00F945BB" w:rsidRPr="00F945BB" w:rsidRDefault="00F945BB" w:rsidP="00E07890">
      <w:pPr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t xml:space="preserve">Управления образованием </w:t>
      </w:r>
    </w:p>
    <w:p w:rsidR="00F945BB" w:rsidRPr="00F945BB" w:rsidRDefault="00F945BB" w:rsidP="00E07890">
      <w:pPr>
        <w:ind w:right="50"/>
        <w:jc w:val="right"/>
        <w:rPr>
          <w:sz w:val="24"/>
          <w:szCs w:val="24"/>
        </w:rPr>
      </w:pPr>
      <w:r w:rsidRPr="00F945BB">
        <w:rPr>
          <w:sz w:val="24"/>
          <w:szCs w:val="24"/>
        </w:rPr>
        <w:t xml:space="preserve">                                                                    Новолялинского городского округа</w:t>
      </w:r>
    </w:p>
    <w:p w:rsidR="00F945BB" w:rsidRPr="006E61F7" w:rsidRDefault="007C3B9C" w:rsidP="006E61F7">
      <w:pPr>
        <w:ind w:right="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07890">
        <w:rPr>
          <w:sz w:val="24"/>
          <w:szCs w:val="24"/>
        </w:rPr>
        <w:t xml:space="preserve">                      </w:t>
      </w:r>
      <w:r w:rsidR="00F272B9">
        <w:rPr>
          <w:sz w:val="24"/>
          <w:szCs w:val="24"/>
        </w:rPr>
        <w:t xml:space="preserve">                </w:t>
      </w:r>
      <w:r w:rsidR="00E07890">
        <w:rPr>
          <w:sz w:val="24"/>
          <w:szCs w:val="24"/>
        </w:rPr>
        <w:t xml:space="preserve"> </w:t>
      </w:r>
      <w:r w:rsidR="00F272B9">
        <w:rPr>
          <w:sz w:val="24"/>
          <w:szCs w:val="24"/>
        </w:rPr>
        <w:t>от «11</w:t>
      </w:r>
      <w:r w:rsidR="003E684F">
        <w:rPr>
          <w:sz w:val="24"/>
          <w:szCs w:val="24"/>
        </w:rPr>
        <w:t xml:space="preserve">» </w:t>
      </w:r>
      <w:r w:rsidR="00F272B9">
        <w:rPr>
          <w:sz w:val="24"/>
          <w:szCs w:val="24"/>
        </w:rPr>
        <w:t xml:space="preserve">июля </w:t>
      </w:r>
      <w:r w:rsidR="003E684F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 №</w:t>
      </w:r>
      <w:r w:rsidR="003E684F">
        <w:rPr>
          <w:sz w:val="24"/>
          <w:szCs w:val="24"/>
        </w:rPr>
        <w:t xml:space="preserve"> </w:t>
      </w:r>
      <w:r w:rsidR="00F272B9">
        <w:rPr>
          <w:sz w:val="24"/>
          <w:szCs w:val="24"/>
        </w:rPr>
        <w:t>21</w:t>
      </w:r>
    </w:p>
    <w:p w:rsidR="00E07890" w:rsidRDefault="00E07890" w:rsidP="007F2E62">
      <w:pPr>
        <w:rPr>
          <w:b/>
          <w:caps/>
        </w:rPr>
      </w:pPr>
    </w:p>
    <w:p w:rsidR="00DB0787" w:rsidRDefault="006E61F7" w:rsidP="00DB0787">
      <w:pPr>
        <w:jc w:val="center"/>
        <w:rPr>
          <w:b/>
          <w:color w:val="FF0000"/>
        </w:rPr>
      </w:pPr>
      <w:r>
        <w:rPr>
          <w:b/>
          <w:color w:val="000000"/>
        </w:rPr>
        <w:t>Порядок</w:t>
      </w:r>
      <w:r w:rsidRPr="006E61F7">
        <w:rPr>
          <w:b/>
          <w:color w:val="000000"/>
        </w:rPr>
        <w:t xml:space="preserve"> принятия решений о признании безнадежной к взысканию задолженности по платежам </w:t>
      </w:r>
      <w:r w:rsidR="00042B59" w:rsidRPr="00042B59">
        <w:rPr>
          <w:b/>
          <w:color w:val="000000" w:themeColor="text1"/>
        </w:rPr>
        <w:t>в бюджет Новолялинского городского округа</w:t>
      </w:r>
      <w:r w:rsidR="00042B59" w:rsidRPr="00042B59">
        <w:rPr>
          <w:b/>
          <w:color w:val="FF0000"/>
        </w:rPr>
        <w:t xml:space="preserve"> </w:t>
      </w:r>
    </w:p>
    <w:p w:rsidR="000421B1" w:rsidRDefault="000421B1" w:rsidP="00DB0787">
      <w:pPr>
        <w:jc w:val="center"/>
        <w:rPr>
          <w:b/>
          <w:caps/>
        </w:rPr>
      </w:pPr>
    </w:p>
    <w:p w:rsidR="00DB0787" w:rsidRDefault="00DB0787" w:rsidP="00DB0787">
      <w:pPr>
        <w:jc w:val="center"/>
        <w:rPr>
          <w:b/>
          <w:caps/>
        </w:rPr>
      </w:pPr>
      <w:r w:rsidRPr="00DB0787">
        <w:rPr>
          <w:b/>
          <w:caps/>
        </w:rPr>
        <w:t xml:space="preserve">1. </w:t>
      </w:r>
      <w:r w:rsidRPr="00DB0787">
        <w:rPr>
          <w:b/>
          <w:color w:val="000000" w:themeColor="text1"/>
        </w:rPr>
        <w:t>Общие положения</w:t>
      </w:r>
      <w:r w:rsidRPr="00DB0787">
        <w:rPr>
          <w:b/>
          <w:caps/>
        </w:rPr>
        <w:t xml:space="preserve"> </w:t>
      </w:r>
    </w:p>
    <w:p w:rsidR="00DB0787" w:rsidRPr="00DB0787" w:rsidRDefault="00DB0787" w:rsidP="00DB0787">
      <w:pPr>
        <w:jc w:val="center"/>
        <w:rPr>
          <w:b/>
          <w:caps/>
        </w:rPr>
      </w:pPr>
    </w:p>
    <w:p w:rsidR="006E61F7" w:rsidRPr="006E61F7" w:rsidRDefault="006E61F7" w:rsidP="006E61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F7">
        <w:rPr>
          <w:rFonts w:ascii="Times New Roman" w:hAnsi="Times New Roman" w:cs="Times New Roman"/>
          <w:sz w:val="28"/>
          <w:szCs w:val="28"/>
        </w:rPr>
        <w:t xml:space="preserve">1.1. Настоящий  </w:t>
      </w:r>
      <w:r w:rsidRPr="006E61F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принятия решений о признании безнадежной к взысканию задолженности по платежам </w:t>
      </w:r>
      <w:r w:rsidR="00042B59" w:rsidRPr="00042B59">
        <w:rPr>
          <w:rFonts w:ascii="Times New Roman" w:hAnsi="Times New Roman" w:cs="Times New Roman"/>
          <w:color w:val="000000" w:themeColor="text1"/>
          <w:sz w:val="28"/>
          <w:szCs w:val="28"/>
        </w:rPr>
        <w:t>в бюджет Новолялинского городского округа</w:t>
      </w:r>
      <w:r w:rsidR="00042B59">
        <w:rPr>
          <w:b/>
          <w:i/>
          <w:color w:val="FF0000"/>
        </w:rPr>
        <w:t xml:space="preserve"> </w:t>
      </w:r>
      <w:r w:rsidRPr="006E6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по тексту – Порядок), устанавливает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61F7">
        <w:rPr>
          <w:rFonts w:ascii="Times New Roman" w:hAnsi="Times New Roman" w:cs="Times New Roman"/>
          <w:sz w:val="28"/>
          <w:szCs w:val="28"/>
        </w:rPr>
        <w:t>лучаи признания безнадежной к взысканию задолженнос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6E61F7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Pr="00042B59">
        <w:rPr>
          <w:rFonts w:ascii="Times New Roman" w:hAnsi="Times New Roman" w:cs="Times New Roman"/>
          <w:color w:val="000000" w:themeColor="text1"/>
          <w:sz w:val="28"/>
          <w:szCs w:val="28"/>
        </w:rPr>
        <w:t>Новолялинского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E6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100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6E61F7">
          <w:rPr>
            <w:rFonts w:ascii="Times New Roman" w:hAnsi="Times New Roman" w:cs="Times New Roman"/>
            <w:color w:val="000000"/>
            <w:sz w:val="28"/>
            <w:szCs w:val="28"/>
          </w:rPr>
          <w:t>еречень</w:t>
        </w:r>
      </w:hyperlink>
      <w:r w:rsidRPr="006E61F7">
        <w:rPr>
          <w:rFonts w:ascii="Times New Roman" w:hAnsi="Times New Roman" w:cs="Times New Roman"/>
          <w:sz w:val="28"/>
          <w:szCs w:val="28"/>
        </w:rPr>
        <w:t xml:space="preserve"> документов,  подтверждающих наличие оснований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1F7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  <w:r w:rsidRPr="00042B59">
        <w:rPr>
          <w:rFonts w:ascii="Times New Roman" w:hAnsi="Times New Roman" w:cs="Times New Roman"/>
          <w:color w:val="000000" w:themeColor="text1"/>
          <w:sz w:val="28"/>
          <w:szCs w:val="28"/>
        </w:rPr>
        <w:t>Новолялинского городского округа</w:t>
      </w:r>
      <w:r w:rsidR="006D0010" w:rsidRPr="00042B5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0010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1F7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и деятельност</w:t>
      </w:r>
      <w:r w:rsidR="00A764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E6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</w:t>
      </w:r>
      <w:r w:rsidRPr="006E61F7">
        <w:rPr>
          <w:rFonts w:ascii="Times New Roman" w:hAnsi="Times New Roman" w:cs="Times New Roman"/>
          <w:sz w:val="28"/>
          <w:szCs w:val="28"/>
        </w:rPr>
        <w:t>по поступлению и выбытию активов</w:t>
      </w:r>
      <w:r w:rsidRPr="006E6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– Комиссия).</w:t>
      </w:r>
    </w:p>
    <w:p w:rsidR="00E07890" w:rsidRDefault="006E61F7" w:rsidP="00DB0787">
      <w:pPr>
        <w:jc w:val="both"/>
        <w:rPr>
          <w:color w:val="000000" w:themeColor="text1"/>
        </w:rPr>
      </w:pPr>
      <w:r>
        <w:t xml:space="preserve">         1.2. Настоящий Порядок разработан</w:t>
      </w:r>
      <w:r w:rsidRPr="00236D29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CA6C5A">
        <w:rPr>
          <w:rFonts w:ascii="Calibri" w:hAnsi="Calibri" w:cs="Calibri"/>
          <w:color w:val="000000" w:themeColor="text1"/>
        </w:rPr>
        <w:t xml:space="preserve"> </w:t>
      </w:r>
      <w:r w:rsidRPr="00CA6C5A">
        <w:rPr>
          <w:color w:val="000000" w:themeColor="text1"/>
        </w:rPr>
        <w:t xml:space="preserve">соответствии с </w:t>
      </w:r>
      <w:r>
        <w:rPr>
          <w:color w:val="000000" w:themeColor="text1"/>
        </w:rPr>
        <w:t>Бюджетным кодексом Российской Федерации, постановлением Правительства Российской Федерации</w:t>
      </w:r>
      <w:r w:rsidRPr="00856125">
        <w:rPr>
          <w:color w:val="000000" w:themeColor="text1"/>
        </w:rPr>
        <w:t xml:space="preserve"> </w:t>
      </w:r>
      <w:r>
        <w:rPr>
          <w:color w:val="000000" w:themeColor="text1"/>
        </w:rPr>
        <w:t>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  <w:r w:rsidR="00DB0787">
        <w:rPr>
          <w:color w:val="000000" w:themeColor="text1"/>
        </w:rPr>
        <w:t xml:space="preserve"> </w:t>
      </w:r>
    </w:p>
    <w:p w:rsidR="00982343" w:rsidRPr="00982343" w:rsidRDefault="00982343" w:rsidP="0098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982343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E07890" w:rsidRPr="00DB0787" w:rsidRDefault="00E07890" w:rsidP="007F2E62">
      <w:pPr>
        <w:rPr>
          <w:b/>
          <w:caps/>
        </w:rPr>
      </w:pPr>
    </w:p>
    <w:p w:rsidR="00D148A2" w:rsidRDefault="00DB0787" w:rsidP="00DB07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87">
        <w:rPr>
          <w:rFonts w:ascii="Times New Roman" w:hAnsi="Times New Roman" w:cs="Times New Roman"/>
          <w:b/>
          <w:sz w:val="28"/>
          <w:szCs w:val="28"/>
        </w:rPr>
        <w:t xml:space="preserve">2. Случаи признания безнадежной к взысканию задолженности </w:t>
      </w:r>
    </w:p>
    <w:p w:rsidR="00DB0787" w:rsidRPr="00DB0787" w:rsidRDefault="00D148A2" w:rsidP="00DB07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0787" w:rsidRPr="00DB0787">
        <w:rPr>
          <w:rFonts w:ascii="Times New Roman" w:hAnsi="Times New Roman" w:cs="Times New Roman"/>
          <w:b/>
          <w:sz w:val="28"/>
          <w:szCs w:val="28"/>
        </w:rPr>
        <w:t>платежам в бюджет Н</w:t>
      </w:r>
      <w:r w:rsidR="00DB0787">
        <w:rPr>
          <w:rFonts w:ascii="Times New Roman" w:hAnsi="Times New Roman" w:cs="Times New Roman"/>
          <w:b/>
          <w:sz w:val="28"/>
          <w:szCs w:val="28"/>
        </w:rPr>
        <w:t>оволялинского городского округа</w:t>
      </w:r>
    </w:p>
    <w:p w:rsidR="00DB0787" w:rsidRPr="00F65A55" w:rsidRDefault="00DB0787" w:rsidP="00DB0787">
      <w:pPr>
        <w:pStyle w:val="ConsPlusNormal"/>
        <w:ind w:left="540"/>
        <w:jc w:val="both"/>
        <w:rPr>
          <w:b/>
        </w:rPr>
      </w:pPr>
    </w:p>
    <w:p w:rsidR="00DB0787" w:rsidRPr="00D148A2" w:rsidRDefault="00D148A2" w:rsidP="00DB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A2">
        <w:rPr>
          <w:rFonts w:ascii="Times New Roman" w:hAnsi="Times New Roman" w:cs="Times New Roman"/>
          <w:sz w:val="28"/>
          <w:szCs w:val="28"/>
        </w:rPr>
        <w:t>2.</w:t>
      </w:r>
      <w:r w:rsidR="00042B59">
        <w:rPr>
          <w:rFonts w:ascii="Times New Roman" w:hAnsi="Times New Roman" w:cs="Times New Roman"/>
          <w:sz w:val="28"/>
          <w:szCs w:val="28"/>
        </w:rPr>
        <w:t>1. Платежи в бюджет, не</w:t>
      </w:r>
      <w:r w:rsidR="00DB0787" w:rsidRPr="00D148A2">
        <w:rPr>
          <w:rFonts w:ascii="Times New Roman" w:hAnsi="Times New Roman" w:cs="Times New Roman"/>
          <w:sz w:val="28"/>
          <w:szCs w:val="28"/>
        </w:rPr>
        <w:t>уплаченные в установленный срок (задолженность по платежам в бюджет), признаются безнадежными к взысканию в случае:</w:t>
      </w:r>
    </w:p>
    <w:p w:rsidR="00DB0787" w:rsidRPr="00D148A2" w:rsidRDefault="00DB0787" w:rsidP="00DB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A2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B0787" w:rsidRPr="00D148A2" w:rsidRDefault="00DB0787" w:rsidP="00DB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A2">
        <w:rPr>
          <w:rFonts w:ascii="Times New Roman" w:hAnsi="Times New Roman" w:cs="Times New Roman"/>
          <w:sz w:val="28"/>
          <w:szCs w:val="28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D148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00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148A2">
        <w:rPr>
          <w:rFonts w:ascii="Times New Roman" w:hAnsi="Times New Roman" w:cs="Times New Roman"/>
          <w:sz w:val="28"/>
          <w:szCs w:val="28"/>
        </w:rPr>
        <w:t xml:space="preserve"> </w:t>
      </w:r>
      <w:r w:rsidR="00EE7152">
        <w:rPr>
          <w:rFonts w:ascii="Times New Roman" w:hAnsi="Times New Roman" w:cs="Times New Roman"/>
          <w:sz w:val="28"/>
          <w:szCs w:val="28"/>
        </w:rPr>
        <w:t>от 26.10.2002 № 127-ФЗ «</w:t>
      </w:r>
      <w:r w:rsidRPr="00D148A2">
        <w:rPr>
          <w:rFonts w:ascii="Times New Roman" w:hAnsi="Times New Roman" w:cs="Times New Roman"/>
          <w:sz w:val="28"/>
          <w:szCs w:val="28"/>
        </w:rPr>
        <w:t xml:space="preserve">О </w:t>
      </w:r>
      <w:r w:rsidR="006D0010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D148A2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DB0787" w:rsidRPr="00D148A2" w:rsidRDefault="00DB0787" w:rsidP="00DB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A2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B0787" w:rsidRPr="00D148A2" w:rsidRDefault="00DB0787" w:rsidP="00DB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A2"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DB0787" w:rsidRPr="00D148A2" w:rsidRDefault="00DB0787" w:rsidP="00DB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8A2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D148A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148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148A2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D148A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D001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148A2">
        <w:rPr>
          <w:rFonts w:ascii="Times New Roman" w:hAnsi="Times New Roman" w:cs="Times New Roman"/>
          <w:sz w:val="28"/>
          <w:szCs w:val="28"/>
        </w:rPr>
        <w:t>от</w:t>
      </w:r>
      <w:r w:rsidR="00EE7152">
        <w:rPr>
          <w:rFonts w:ascii="Times New Roman" w:hAnsi="Times New Roman" w:cs="Times New Roman"/>
          <w:sz w:val="28"/>
          <w:szCs w:val="28"/>
        </w:rPr>
        <w:t xml:space="preserve"> 02.10.2007 №</w:t>
      </w:r>
      <w:r w:rsidR="006D0010">
        <w:rPr>
          <w:rFonts w:ascii="Times New Roman" w:hAnsi="Times New Roman" w:cs="Times New Roman"/>
          <w:sz w:val="28"/>
          <w:szCs w:val="28"/>
        </w:rPr>
        <w:t xml:space="preserve"> 229-ФЗ «Об исполнительном производстве»</w:t>
      </w:r>
      <w:r w:rsidRPr="00D148A2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DB0787" w:rsidRPr="00D148A2" w:rsidRDefault="006D0010" w:rsidP="00DB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787" w:rsidRPr="00D148A2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B0787" w:rsidRDefault="006D0010" w:rsidP="00DB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787" w:rsidRPr="00D148A2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rFonts w:ascii="Times New Roman" w:hAnsi="Times New Roman" w:cs="Times New Roman"/>
          <w:sz w:val="28"/>
          <w:szCs w:val="28"/>
        </w:rPr>
        <w:t>рименяемых в деле о банкротстве;</w:t>
      </w:r>
    </w:p>
    <w:p w:rsidR="006D0010" w:rsidRPr="00C725DD" w:rsidRDefault="006D0010" w:rsidP="006D0010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B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административные штрафы, не уплаченные в установленный срок, в случае истечения установленного </w:t>
      </w:r>
      <w:hyperlink r:id="rId12" w:history="1">
        <w:r w:rsidRPr="007B73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B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правонарушениях Российской Федерации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Pr="00C725D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6D0010" w:rsidRDefault="006D0010" w:rsidP="00042B5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0010" w:rsidRPr="006D0010" w:rsidRDefault="00E83A82" w:rsidP="006D0010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hyperlink w:anchor="Par100" w:history="1">
        <w:r w:rsidR="006D0010" w:rsidRPr="006D0010">
          <w:rPr>
            <w:rFonts w:ascii="Times New Roman" w:hAnsi="Times New Roman" w:cs="Times New Roman"/>
            <w:b/>
            <w:color w:val="000000"/>
            <w:sz w:val="28"/>
            <w:szCs w:val="28"/>
          </w:rPr>
          <w:t>Перечень</w:t>
        </w:r>
      </w:hyperlink>
      <w:r w:rsidR="006D0010" w:rsidRPr="006D0010">
        <w:rPr>
          <w:rFonts w:ascii="Times New Roman" w:hAnsi="Times New Roman" w:cs="Times New Roman"/>
          <w:b/>
          <w:sz w:val="28"/>
          <w:szCs w:val="28"/>
        </w:rPr>
        <w:t xml:space="preserve"> документов,  подтверждающих наличие оснований для принятия</w:t>
      </w:r>
      <w:r w:rsidR="006D0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010" w:rsidRPr="006D0010">
        <w:rPr>
          <w:rFonts w:ascii="Times New Roman" w:hAnsi="Times New Roman" w:cs="Times New Roman"/>
          <w:b/>
          <w:sz w:val="28"/>
          <w:szCs w:val="28"/>
        </w:rPr>
        <w:t>решений о признании безнадежной к взысканию задолженности по платежам в</w:t>
      </w:r>
      <w:r w:rsidR="006D0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010" w:rsidRPr="006D0010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6D0010" w:rsidRPr="00042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Новолялинского городского округа</w:t>
      </w:r>
    </w:p>
    <w:p w:rsidR="006D0010" w:rsidRPr="006D0010" w:rsidRDefault="006D0010" w:rsidP="006D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B59" w:rsidRDefault="00E83A82" w:rsidP="00042B5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D001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0" w:history="1">
        <w:r w:rsidR="00042B59" w:rsidRPr="00042B59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042B59" w:rsidRPr="00042B59">
        <w:rPr>
          <w:rFonts w:ascii="Times New Roman" w:hAnsi="Times New Roman" w:cs="Times New Roman"/>
          <w:sz w:val="28"/>
          <w:szCs w:val="28"/>
        </w:rPr>
        <w:t xml:space="preserve"> документов,  подтверждающих наличие оснований для </w:t>
      </w:r>
      <w:r w:rsidR="00042B59" w:rsidRPr="00042B59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решений о признании безнадежной к взысканию задолженности по платежам в бюджет </w:t>
      </w:r>
      <w:r w:rsidR="00042B59" w:rsidRPr="00042B59">
        <w:rPr>
          <w:rFonts w:ascii="Times New Roman" w:hAnsi="Times New Roman" w:cs="Times New Roman"/>
          <w:color w:val="000000" w:themeColor="text1"/>
          <w:sz w:val="28"/>
          <w:szCs w:val="28"/>
        </w:rPr>
        <w:t>Новолялинского городского округа</w:t>
      </w:r>
      <w:r w:rsidR="00042B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42B59" w:rsidRPr="00042B59" w:rsidRDefault="00042B59" w:rsidP="00042B5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42B59">
        <w:rPr>
          <w:color w:val="000000" w:themeColor="text1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042B59" w:rsidRPr="00042B59" w:rsidRDefault="00042B59" w:rsidP="00042B5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42B59">
        <w:rPr>
          <w:color w:val="000000" w:themeColor="text1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042B59" w:rsidRPr="00042B59" w:rsidRDefault="00042B59" w:rsidP="00042B5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42B59">
        <w:rPr>
          <w:color w:val="000000" w:themeColor="text1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042B59" w:rsidRPr="00042B59" w:rsidRDefault="007B73E3" w:rsidP="00042B5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42B59" w:rsidRPr="00042B59">
        <w:rPr>
          <w:color w:val="000000" w:themeColor="text1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042B59" w:rsidRPr="00042B59" w:rsidRDefault="007B73E3" w:rsidP="00042B5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42B59" w:rsidRPr="00042B59">
        <w:rPr>
          <w:color w:val="000000" w:themeColor="text1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42B59" w:rsidRPr="00042B59" w:rsidRDefault="007B73E3" w:rsidP="00042B5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42B59" w:rsidRPr="00042B59">
        <w:rPr>
          <w:color w:val="000000" w:themeColor="text1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042B59" w:rsidRPr="00042B59" w:rsidRDefault="007B73E3" w:rsidP="00042B5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42B59" w:rsidRPr="00042B59">
        <w:rPr>
          <w:color w:val="000000" w:themeColor="text1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3" w:history="1">
        <w:r w:rsidR="00042B59" w:rsidRPr="00042B59">
          <w:rPr>
            <w:color w:val="000000" w:themeColor="text1"/>
          </w:rPr>
          <w:t>пунктами 3</w:t>
        </w:r>
      </w:hyperlink>
      <w:r w:rsidR="00042B59" w:rsidRPr="00042B59">
        <w:rPr>
          <w:color w:val="000000" w:themeColor="text1"/>
        </w:rPr>
        <w:t xml:space="preserve"> и </w:t>
      </w:r>
      <w:hyperlink r:id="rId14" w:history="1">
        <w:r w:rsidR="00042B59" w:rsidRPr="00042B59">
          <w:rPr>
            <w:color w:val="000000" w:themeColor="text1"/>
          </w:rPr>
          <w:t>4 части 1 статьи 46</w:t>
        </w:r>
      </w:hyperlink>
      <w:r w:rsidR="00042B59" w:rsidRPr="00042B59">
        <w:rPr>
          <w:color w:val="000000" w:themeColor="text1"/>
        </w:rPr>
        <w:t xml:space="preserve"> Федерального закона "Об исполнительном производстве".</w:t>
      </w:r>
    </w:p>
    <w:p w:rsidR="006D0010" w:rsidRPr="006D0010" w:rsidRDefault="006D0010" w:rsidP="006D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10">
        <w:rPr>
          <w:rFonts w:ascii="Times New Roman" w:hAnsi="Times New Roman" w:cs="Times New Roman"/>
          <w:sz w:val="28"/>
          <w:szCs w:val="28"/>
        </w:rPr>
        <w:t xml:space="preserve">- результатов проведенной инвентаризации (инвентаризационной описи расчетов по поступлениям </w:t>
      </w:r>
      <w:hyperlink r:id="rId15" w:history="1">
        <w:r w:rsidRPr="006D0010">
          <w:rPr>
            <w:rFonts w:ascii="Times New Roman" w:hAnsi="Times New Roman" w:cs="Times New Roman"/>
            <w:color w:val="000000"/>
            <w:sz w:val="28"/>
            <w:szCs w:val="28"/>
          </w:rPr>
          <w:t>(ф. 0504091)</w:t>
        </w:r>
      </w:hyperlink>
      <w:r w:rsidRPr="006D0010">
        <w:rPr>
          <w:rFonts w:ascii="Times New Roman" w:hAnsi="Times New Roman" w:cs="Times New Roman"/>
          <w:color w:val="000000"/>
          <w:sz w:val="28"/>
          <w:szCs w:val="28"/>
        </w:rPr>
        <w:t xml:space="preserve">, инвентаризационной описи расчетов с покупателями, поставщиками и прочими дебиторами и </w:t>
      </w:r>
      <w:r w:rsidRPr="006D0010">
        <w:rPr>
          <w:rFonts w:ascii="Times New Roman" w:hAnsi="Times New Roman" w:cs="Times New Roman"/>
          <w:sz w:val="28"/>
          <w:szCs w:val="28"/>
        </w:rPr>
        <w:t xml:space="preserve">кредиторами </w:t>
      </w:r>
      <w:hyperlink r:id="rId16" w:history="1">
        <w:r w:rsidRPr="006D0010">
          <w:rPr>
            <w:rFonts w:ascii="Times New Roman" w:hAnsi="Times New Roman" w:cs="Times New Roman"/>
            <w:sz w:val="28"/>
            <w:szCs w:val="28"/>
          </w:rPr>
          <w:t>(ф. 0504089)</w:t>
        </w:r>
      </w:hyperlink>
      <w:r w:rsidRPr="006D0010">
        <w:rPr>
          <w:rFonts w:ascii="Times New Roman" w:hAnsi="Times New Roman" w:cs="Times New Roman"/>
          <w:sz w:val="28"/>
          <w:szCs w:val="28"/>
        </w:rPr>
        <w:t xml:space="preserve">, акта о результатах инвентаризации </w:t>
      </w:r>
      <w:hyperlink r:id="rId17" w:history="1">
        <w:r w:rsidRPr="006D0010">
          <w:rPr>
            <w:rFonts w:ascii="Times New Roman" w:hAnsi="Times New Roman" w:cs="Times New Roman"/>
            <w:sz w:val="28"/>
            <w:szCs w:val="28"/>
          </w:rPr>
          <w:t>(ф. 0504835)</w:t>
        </w:r>
      </w:hyperlink>
      <w:r w:rsidRPr="006D0010">
        <w:rPr>
          <w:rFonts w:ascii="Times New Roman" w:hAnsi="Times New Roman" w:cs="Times New Roman"/>
          <w:sz w:val="28"/>
          <w:szCs w:val="28"/>
        </w:rPr>
        <w:t>);</w:t>
      </w:r>
    </w:p>
    <w:p w:rsidR="006D0010" w:rsidRPr="006D0010" w:rsidRDefault="006D0010" w:rsidP="006D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10">
        <w:rPr>
          <w:rFonts w:ascii="Times New Roman" w:hAnsi="Times New Roman" w:cs="Times New Roman"/>
          <w:sz w:val="28"/>
          <w:szCs w:val="28"/>
        </w:rPr>
        <w:t>- первичных документов, подтверждающих наличие дебиторской задолженности (накладных на передачу ценностей, актов приемки-сдачи рабо</w:t>
      </w:r>
      <w:r w:rsidR="00042B59">
        <w:rPr>
          <w:rFonts w:ascii="Times New Roman" w:hAnsi="Times New Roman" w:cs="Times New Roman"/>
          <w:sz w:val="28"/>
          <w:szCs w:val="28"/>
        </w:rPr>
        <w:t>т (услуг), платежных документов</w:t>
      </w:r>
      <w:r w:rsidRPr="006D0010">
        <w:rPr>
          <w:rFonts w:ascii="Times New Roman" w:hAnsi="Times New Roman" w:cs="Times New Roman"/>
          <w:sz w:val="28"/>
          <w:szCs w:val="28"/>
        </w:rPr>
        <w:t>,</w:t>
      </w:r>
      <w:r w:rsidR="00042B59">
        <w:rPr>
          <w:rFonts w:ascii="Times New Roman" w:hAnsi="Times New Roman" w:cs="Times New Roman"/>
          <w:sz w:val="28"/>
          <w:szCs w:val="28"/>
        </w:rPr>
        <w:t xml:space="preserve"> </w:t>
      </w:r>
      <w:r w:rsidRPr="006D0010">
        <w:rPr>
          <w:rFonts w:ascii="Times New Roman" w:hAnsi="Times New Roman" w:cs="Times New Roman"/>
          <w:sz w:val="28"/>
          <w:szCs w:val="28"/>
        </w:rPr>
        <w:t>актов сверки и др.);</w:t>
      </w:r>
    </w:p>
    <w:p w:rsidR="006D0010" w:rsidRPr="006D0010" w:rsidRDefault="006D0010" w:rsidP="006D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10">
        <w:rPr>
          <w:rFonts w:ascii="Times New Roman" w:hAnsi="Times New Roman" w:cs="Times New Roman"/>
          <w:sz w:val="28"/>
          <w:szCs w:val="28"/>
        </w:rPr>
        <w:t>- документов, подтверждающих истечение срока исковой давности, невозможность взыскания просроченной задолженности;</w:t>
      </w:r>
    </w:p>
    <w:p w:rsidR="006D0010" w:rsidRPr="006D0010" w:rsidRDefault="006D0010" w:rsidP="006D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10">
        <w:rPr>
          <w:rFonts w:ascii="Times New Roman" w:hAnsi="Times New Roman" w:cs="Times New Roman"/>
          <w:sz w:val="28"/>
          <w:szCs w:val="28"/>
        </w:rPr>
        <w:t>- письменного обоснования решения о списании задолженности;</w:t>
      </w:r>
    </w:p>
    <w:p w:rsidR="006D0010" w:rsidRPr="006D0010" w:rsidRDefault="006D0010" w:rsidP="006D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10">
        <w:rPr>
          <w:rFonts w:ascii="Times New Roman" w:hAnsi="Times New Roman" w:cs="Times New Roman"/>
          <w:sz w:val="28"/>
          <w:szCs w:val="28"/>
        </w:rPr>
        <w:t>- акта главного администратора доходов бюджета;</w:t>
      </w:r>
    </w:p>
    <w:p w:rsidR="00042B59" w:rsidRPr="006D0010" w:rsidRDefault="006D0010" w:rsidP="00042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010">
        <w:rPr>
          <w:rFonts w:ascii="Times New Roman" w:hAnsi="Times New Roman" w:cs="Times New Roman"/>
          <w:sz w:val="28"/>
          <w:szCs w:val="28"/>
        </w:rPr>
        <w:t xml:space="preserve">- приказа (распоряжения) руководителя учреждения администратора </w:t>
      </w:r>
      <w:r w:rsidRPr="006D0010">
        <w:rPr>
          <w:rFonts w:ascii="Times New Roman" w:hAnsi="Times New Roman" w:cs="Times New Roman"/>
          <w:sz w:val="28"/>
          <w:szCs w:val="28"/>
        </w:rPr>
        <w:lastRenderedPageBreak/>
        <w:t>доходов бюджета</w:t>
      </w:r>
      <w:r w:rsidR="00042B59">
        <w:rPr>
          <w:rFonts w:ascii="Times New Roman" w:hAnsi="Times New Roman" w:cs="Times New Roman"/>
          <w:sz w:val="28"/>
          <w:szCs w:val="28"/>
        </w:rPr>
        <w:t>.</w:t>
      </w:r>
    </w:p>
    <w:p w:rsidR="00A764ED" w:rsidRPr="000B43E0" w:rsidRDefault="00A764ED" w:rsidP="00A764ED">
      <w:pPr>
        <w:pStyle w:val="1"/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B43E0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и деятельности Комиссии</w:t>
      </w:r>
    </w:p>
    <w:p w:rsidR="00A764ED" w:rsidRDefault="00A764ED" w:rsidP="00A764ED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bookmarkStart w:id="0" w:name="sub_1007"/>
      <w:r>
        <w:rPr>
          <w:color w:val="000000" w:themeColor="text1"/>
        </w:rPr>
        <w:t xml:space="preserve">  4.1</w:t>
      </w:r>
      <w:r w:rsidRPr="005C7174">
        <w:rPr>
          <w:color w:val="000000" w:themeColor="text1"/>
        </w:rPr>
        <w:t>.</w:t>
      </w:r>
      <w:r>
        <w:t xml:space="preserve"> Персональный состав Комиссии утверждается </w:t>
      </w:r>
      <w:r w:rsidR="004A4EFA">
        <w:t xml:space="preserve">приказом </w:t>
      </w:r>
      <w:r w:rsidR="000421B1">
        <w:t>(</w:t>
      </w:r>
      <w:r>
        <w:t>распоряжением</w:t>
      </w:r>
      <w:r w:rsidR="000421B1">
        <w:t>)</w:t>
      </w:r>
      <w:r w:rsidR="004A4EFA" w:rsidRPr="004A4EFA">
        <w:t xml:space="preserve"> </w:t>
      </w:r>
      <w:r w:rsidR="004A4EFA" w:rsidRPr="006D0010">
        <w:t>руководителя учреждения администратора доходов бюджета</w:t>
      </w:r>
      <w:r w:rsidR="004A4EFA">
        <w:t>.</w:t>
      </w:r>
    </w:p>
    <w:p w:rsidR="00A764ED" w:rsidRPr="00A850EE" w:rsidRDefault="00F369E0" w:rsidP="00A764ED">
      <w:pPr>
        <w:autoSpaceDE w:val="0"/>
        <w:autoSpaceDN w:val="0"/>
        <w:adjustRightInd w:val="0"/>
        <w:ind w:firstLine="540"/>
        <w:jc w:val="both"/>
        <w:rPr>
          <w:b/>
          <w:color w:val="FF0000"/>
        </w:rPr>
      </w:pPr>
      <w:r>
        <w:t xml:space="preserve">  4</w:t>
      </w:r>
      <w:r w:rsidR="00A764ED">
        <w:t xml:space="preserve">.2. В состав Комиссии включаются </w:t>
      </w:r>
      <w:r w:rsidR="00546883">
        <w:t xml:space="preserve">работники учреждения  </w:t>
      </w:r>
      <w:r w:rsidR="00546883" w:rsidRPr="006D0010">
        <w:t>администратора доходов бюджета</w:t>
      </w:r>
    </w:p>
    <w:p w:rsidR="00A764ED" w:rsidRDefault="00F369E0" w:rsidP="00A764ED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4</w:t>
      </w:r>
      <w:r w:rsidR="00A764ED">
        <w:t>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Председатель Комиссии назначается при утверждении персонального состава Комиссии. В отсутствие председателя его функции исполняет заместитель председателя Комиссии.</w:t>
      </w:r>
    </w:p>
    <w:p w:rsidR="00A764ED" w:rsidRDefault="00F369E0" w:rsidP="00A764ED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4</w:t>
      </w:r>
      <w:r w:rsidR="00A764ED">
        <w:t>.4. Минимальное количество членов Комиссии составляет пять человек, включая председателя Комиссии.</w:t>
      </w:r>
    </w:p>
    <w:p w:rsidR="00A764ED" w:rsidRPr="00F369E0" w:rsidRDefault="00A764ED" w:rsidP="008B748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E0">
        <w:rPr>
          <w:rFonts w:ascii="Times New Roman" w:hAnsi="Times New Roman" w:cs="Times New Roman"/>
          <w:sz w:val="28"/>
          <w:szCs w:val="28"/>
        </w:rPr>
        <w:t xml:space="preserve"> </w:t>
      </w:r>
      <w:r w:rsidR="00F369E0" w:rsidRPr="00F369E0">
        <w:rPr>
          <w:rFonts w:ascii="Times New Roman" w:hAnsi="Times New Roman" w:cs="Times New Roman"/>
          <w:sz w:val="28"/>
          <w:szCs w:val="28"/>
        </w:rPr>
        <w:t xml:space="preserve"> 4</w:t>
      </w:r>
      <w:r w:rsidRPr="00F369E0">
        <w:rPr>
          <w:rFonts w:ascii="Times New Roman" w:hAnsi="Times New Roman" w:cs="Times New Roman"/>
          <w:sz w:val="28"/>
          <w:szCs w:val="28"/>
        </w:rPr>
        <w:t xml:space="preserve">.5. Секретарь Комиссии осуществляет организационную и техническую работу по подготовке и проведению заседаний Комиссии, в том числе осуществляет регистрацию и проверку представляемых на рассмотрение Комиссии документов, указанных в </w:t>
      </w:r>
      <w:r w:rsidR="00F369E0" w:rsidRPr="00F369E0">
        <w:rPr>
          <w:rFonts w:ascii="Times New Roman" w:hAnsi="Times New Roman" w:cs="Times New Roman"/>
          <w:sz w:val="28"/>
          <w:szCs w:val="28"/>
        </w:rPr>
        <w:t>пункте 2.</w:t>
      </w:r>
      <w:r w:rsidR="00F369E0">
        <w:rPr>
          <w:rFonts w:ascii="Times New Roman" w:hAnsi="Times New Roman" w:cs="Times New Roman"/>
          <w:sz w:val="28"/>
          <w:szCs w:val="28"/>
        </w:rPr>
        <w:t>1</w:t>
      </w:r>
      <w:r w:rsidRPr="00F369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369E0" w:rsidRPr="00F369E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F369E0">
        <w:rPr>
          <w:rFonts w:ascii="Times New Roman" w:hAnsi="Times New Roman" w:cs="Times New Roman"/>
          <w:sz w:val="28"/>
          <w:szCs w:val="28"/>
        </w:rPr>
        <w:t>, а также по результатам заседания Комиссии оформляет протоколы заседания Комиссии.</w:t>
      </w:r>
    </w:p>
    <w:p w:rsidR="00A764ED" w:rsidRDefault="00F369E0" w:rsidP="00A764ED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4</w:t>
      </w:r>
      <w:r w:rsidR="00A764ED">
        <w:t>.6. Заседания Комиссии проводятся по мере необходимости.</w:t>
      </w:r>
    </w:p>
    <w:p w:rsidR="00A764ED" w:rsidRDefault="00F369E0" w:rsidP="00A764ED">
      <w:pPr>
        <w:autoSpaceDE w:val="0"/>
        <w:autoSpaceDN w:val="0"/>
        <w:adjustRightInd w:val="0"/>
        <w:ind w:firstLine="540"/>
        <w:jc w:val="both"/>
      </w:pPr>
      <w:r>
        <w:t xml:space="preserve">  4</w:t>
      </w:r>
      <w:r w:rsidR="00A764ED">
        <w:t xml:space="preserve">.7. Заседания Комиссии правомочны при наличии кворума, который составляет не менее двух третей членов состава Комиссии. </w:t>
      </w:r>
    </w:p>
    <w:p w:rsidR="00A764ED" w:rsidRDefault="00F369E0" w:rsidP="00A764ED">
      <w:pPr>
        <w:autoSpaceDE w:val="0"/>
        <w:autoSpaceDN w:val="0"/>
        <w:adjustRightInd w:val="0"/>
        <w:ind w:firstLine="540"/>
        <w:jc w:val="both"/>
      </w:pPr>
      <w:r>
        <w:t xml:space="preserve">  4.8</w:t>
      </w:r>
      <w:r w:rsidR="00A764ED">
        <w:t>. В своей деятельности Комиссия руководствуется принципами законности, гласности и равноправия всех ее членов.</w:t>
      </w:r>
    </w:p>
    <w:p w:rsidR="00A764ED" w:rsidRDefault="00A764ED" w:rsidP="00F369E0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F369E0">
        <w:t xml:space="preserve">4.9. </w:t>
      </w:r>
      <w:r>
        <w:t>Работа в Комиссии осуществляется на безвозмездной основе.</w:t>
      </w:r>
      <w:bookmarkStart w:id="1" w:name="Par11"/>
      <w:bookmarkEnd w:id="1"/>
      <w:r>
        <w:t xml:space="preserve">  </w:t>
      </w:r>
    </w:p>
    <w:p w:rsidR="00A764ED" w:rsidRDefault="00F369E0" w:rsidP="00A764ED">
      <w:pPr>
        <w:autoSpaceDE w:val="0"/>
        <w:autoSpaceDN w:val="0"/>
        <w:adjustRightInd w:val="0"/>
        <w:ind w:firstLine="540"/>
        <w:jc w:val="both"/>
      </w:pPr>
      <w:r>
        <w:t xml:space="preserve">  4.10</w:t>
      </w:r>
      <w:r w:rsidR="00A764ED">
        <w:t xml:space="preserve">. По результатам рассмотрения представленных Комиссии документов, указанных в </w:t>
      </w:r>
      <w:r w:rsidR="007B73E3">
        <w:t>пункте</w:t>
      </w:r>
      <w:r w:rsidR="00546883">
        <w:t xml:space="preserve"> 3.1</w:t>
      </w:r>
      <w:r w:rsidR="007B73E3">
        <w:t xml:space="preserve"> </w:t>
      </w:r>
      <w:r>
        <w:t>настоящего Порядка</w:t>
      </w:r>
      <w:r w:rsidR="00A764ED">
        <w:t>, Комиссия</w:t>
      </w:r>
      <w:r>
        <w:t xml:space="preserve"> в течение семи календарных дней </w:t>
      </w:r>
      <w:r w:rsidR="008B7482">
        <w:t>подготавливает проект решения</w:t>
      </w:r>
      <w:r w:rsidRPr="00F369E0">
        <w:rPr>
          <w:bCs/>
        </w:rPr>
        <w:t xml:space="preserve"> о признании безнадежной к взысканию задолженности</w:t>
      </w:r>
      <w:r>
        <w:t>.</w:t>
      </w:r>
    </w:p>
    <w:p w:rsidR="008B7482" w:rsidRDefault="008B7482" w:rsidP="008B748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4.11.</w:t>
      </w:r>
      <w:r w:rsidRPr="008B7482">
        <w:t xml:space="preserve"> </w:t>
      </w:r>
      <w:r>
        <w:t>Решение</w:t>
      </w:r>
      <w:r w:rsidRPr="00F369E0">
        <w:rPr>
          <w:bCs/>
        </w:rPr>
        <w:t xml:space="preserve"> о признании безнадежной к взысканию задолженности</w:t>
      </w:r>
      <w:r>
        <w:rPr>
          <w:bCs/>
        </w:rPr>
        <w:t xml:space="preserve"> оформляется актом, согласно приложению к настоящему Порядку.</w:t>
      </w:r>
    </w:p>
    <w:p w:rsidR="008B7482" w:rsidRDefault="008B7482" w:rsidP="008B7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B7482">
        <w:rPr>
          <w:rFonts w:ascii="Times New Roman" w:hAnsi="Times New Roman" w:cs="Times New Roman"/>
          <w:bCs/>
          <w:sz w:val="28"/>
          <w:szCs w:val="28"/>
        </w:rPr>
        <w:t>4.12.</w:t>
      </w:r>
      <w:r>
        <w:rPr>
          <w:bCs/>
        </w:rPr>
        <w:t xml:space="preserve"> </w:t>
      </w:r>
      <w:r w:rsidRPr="008B7482">
        <w:rPr>
          <w:rFonts w:ascii="Times New Roman" w:hAnsi="Times New Roman" w:cs="Times New Roman"/>
          <w:sz w:val="28"/>
          <w:szCs w:val="28"/>
        </w:rPr>
        <w:t xml:space="preserve">Оформленный комиссией акт о признании безнадежной к взысканию задолженности по платежам </w:t>
      </w:r>
      <w:r w:rsidR="00C725DD" w:rsidRPr="00836F1D">
        <w:rPr>
          <w:rFonts w:ascii="Times New Roman" w:hAnsi="Times New Roman" w:cs="Times New Roman"/>
          <w:color w:val="000000" w:themeColor="text1"/>
          <w:sz w:val="28"/>
          <w:szCs w:val="28"/>
        </w:rPr>
        <w:t>в бюджет Новолялинского городского округа</w:t>
      </w:r>
      <w:r w:rsidRPr="008B74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B748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83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Pr="008B7482">
        <w:rPr>
          <w:rFonts w:ascii="Times New Roman" w:hAnsi="Times New Roman" w:cs="Times New Roman"/>
          <w:sz w:val="28"/>
          <w:szCs w:val="28"/>
        </w:rPr>
        <w:t>администратора доходов бюджета.</w:t>
      </w:r>
    </w:p>
    <w:p w:rsidR="008B7482" w:rsidRDefault="008B7482" w:rsidP="008B748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A764ED" w:rsidRPr="00642081" w:rsidRDefault="00A764ED" w:rsidP="00F369E0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bookmarkEnd w:id="0"/>
    </w:p>
    <w:p w:rsidR="006D0010" w:rsidRPr="00A764ED" w:rsidRDefault="006D0010" w:rsidP="00DB078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0010" w:rsidRPr="006D0010" w:rsidRDefault="006D0010" w:rsidP="00DB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2F0" w:rsidRDefault="007B32F0" w:rsidP="007F2E62">
      <w:pPr>
        <w:rPr>
          <w:b/>
          <w:caps/>
        </w:rPr>
      </w:pPr>
    </w:p>
    <w:p w:rsidR="0053372F" w:rsidRDefault="0053372F" w:rsidP="007F2E62">
      <w:pPr>
        <w:rPr>
          <w:b/>
          <w:caps/>
        </w:rPr>
      </w:pPr>
    </w:p>
    <w:p w:rsidR="000421B1" w:rsidRDefault="000421B1" w:rsidP="007F2E62">
      <w:pPr>
        <w:rPr>
          <w:b/>
          <w:caps/>
        </w:rPr>
      </w:pPr>
    </w:p>
    <w:p w:rsidR="00A12AC7" w:rsidRPr="00A12AC7" w:rsidRDefault="00A12AC7" w:rsidP="00A12AC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A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A12AC7" w:rsidRDefault="00A12AC7" w:rsidP="00A12AC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принятия решений </w:t>
      </w:r>
    </w:p>
    <w:p w:rsidR="00A12AC7" w:rsidRDefault="00A12AC7" w:rsidP="00A12AC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признании безнадежной к </w:t>
      </w:r>
    </w:p>
    <w:p w:rsidR="00A12AC7" w:rsidRDefault="00A12AC7" w:rsidP="00A12AC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взысканию задолженности по </w:t>
      </w:r>
    </w:p>
    <w:p w:rsidR="007B73E3" w:rsidRDefault="007B73E3" w:rsidP="007B73E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платежам в бюджет </w:t>
      </w:r>
    </w:p>
    <w:p w:rsidR="00A12AC7" w:rsidRDefault="007B73E3" w:rsidP="007B73E3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Новолялинского городского округа</w:t>
      </w:r>
      <w:r w:rsidR="00A12AC7" w:rsidRPr="00A1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12AC7" w:rsidRDefault="00A12AC7" w:rsidP="00A12AC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утвержденный постановлением </w:t>
      </w:r>
    </w:p>
    <w:p w:rsidR="00A12AC7" w:rsidRDefault="00A12AC7" w:rsidP="00A12AC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образованием </w:t>
      </w:r>
    </w:p>
    <w:p w:rsidR="00A12AC7" w:rsidRDefault="00A12AC7" w:rsidP="00A12AC7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1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оволялинского городского округа </w:t>
      </w:r>
    </w:p>
    <w:p w:rsidR="00A12AC7" w:rsidRPr="00836F1D" w:rsidRDefault="007B32F0" w:rsidP="00836F1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«__» _________</w:t>
      </w:r>
      <w:r w:rsidR="00A12AC7" w:rsidRPr="00A12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 № ___</w:t>
      </w:r>
      <w:r w:rsidR="00A12AC7">
        <w:t xml:space="preserve">                                                                                        </w:t>
      </w:r>
    </w:p>
    <w:p w:rsidR="00A12AC7" w:rsidRDefault="00A12AC7" w:rsidP="00A12AC7">
      <w:pPr>
        <w:pStyle w:val="ConsPlusNormal"/>
        <w:ind w:firstLine="0"/>
      </w:pPr>
    </w:p>
    <w:p w:rsidR="0053372F" w:rsidRDefault="00A12AC7" w:rsidP="00A12AC7">
      <w:pPr>
        <w:pStyle w:val="ConsPlusNormal"/>
        <w:ind w:firstLine="0"/>
      </w:pPr>
      <w:r>
        <w:t xml:space="preserve">         </w:t>
      </w:r>
      <w:r w:rsidR="00836F1D">
        <w:t xml:space="preserve">                               </w:t>
      </w:r>
      <w:r>
        <w:t xml:space="preserve">                                                                                       </w:t>
      </w:r>
    </w:p>
    <w:p w:rsidR="00A12AC7" w:rsidRPr="00A12AC7" w:rsidRDefault="0053372F" w:rsidP="005337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A12AC7">
        <w:t xml:space="preserve">    </w:t>
      </w:r>
      <w:r w:rsidR="00A12AC7" w:rsidRPr="00A12A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12AC7" w:rsidRDefault="00A12AC7" w:rsidP="00A12AC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2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A12AC7" w:rsidRPr="00A12AC7" w:rsidRDefault="00A12AC7" w:rsidP="00A12AC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2AC7">
        <w:rPr>
          <w:rFonts w:ascii="Times New Roman" w:hAnsi="Times New Roman" w:cs="Times New Roman"/>
          <w:sz w:val="24"/>
          <w:szCs w:val="24"/>
        </w:rPr>
        <w:t>(руководитель администратора</w:t>
      </w:r>
    </w:p>
    <w:p w:rsidR="00A12AC7" w:rsidRPr="00A12AC7" w:rsidRDefault="00A12AC7" w:rsidP="007B32F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12AC7">
        <w:rPr>
          <w:rFonts w:ascii="Times New Roman" w:hAnsi="Times New Roman" w:cs="Times New Roman"/>
          <w:sz w:val="24"/>
          <w:szCs w:val="24"/>
        </w:rPr>
        <w:t>доходов бюджета)</w:t>
      </w:r>
    </w:p>
    <w:p w:rsidR="0053372F" w:rsidRDefault="00A12AC7" w:rsidP="00A12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12AC7" w:rsidRPr="00A12AC7" w:rsidRDefault="00A12AC7" w:rsidP="00533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2AC7">
        <w:rPr>
          <w:rFonts w:ascii="Times New Roman" w:hAnsi="Times New Roman" w:cs="Times New Roman"/>
          <w:sz w:val="24"/>
          <w:szCs w:val="24"/>
        </w:rPr>
        <w:t>А К Т</w:t>
      </w:r>
      <w:r w:rsidR="00F6681B">
        <w:rPr>
          <w:rFonts w:ascii="Times New Roman" w:hAnsi="Times New Roman" w:cs="Times New Roman"/>
          <w:sz w:val="24"/>
          <w:szCs w:val="24"/>
        </w:rPr>
        <w:t xml:space="preserve">  </w:t>
      </w:r>
      <w:r w:rsidR="00F6681B" w:rsidRPr="00A12AC7">
        <w:rPr>
          <w:rFonts w:ascii="Times New Roman" w:hAnsi="Times New Roman" w:cs="Times New Roman"/>
          <w:sz w:val="24"/>
          <w:szCs w:val="24"/>
        </w:rPr>
        <w:t>№____</w:t>
      </w:r>
    </w:p>
    <w:p w:rsidR="00982343" w:rsidRDefault="00A12AC7" w:rsidP="0098234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AC7">
        <w:rPr>
          <w:rFonts w:ascii="Times New Roman" w:hAnsi="Times New Roman" w:cs="Times New Roman"/>
          <w:sz w:val="24"/>
          <w:szCs w:val="24"/>
        </w:rPr>
        <w:t>о  признании безнадежной к взысканию</w:t>
      </w:r>
      <w:r w:rsidR="00982343" w:rsidRPr="00982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343" w:rsidRPr="00A12AC7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задолженности по</w:t>
      </w:r>
    </w:p>
    <w:p w:rsidR="00A12AC7" w:rsidRPr="00982343" w:rsidRDefault="00982343" w:rsidP="0098234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платежам в бюджет Новолялинского городского округа</w:t>
      </w:r>
    </w:p>
    <w:p w:rsidR="00F6681B" w:rsidRDefault="00A12AC7" w:rsidP="00A12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A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3372F" w:rsidRDefault="00F6681B" w:rsidP="00A12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12AC7" w:rsidRPr="00A12AC7">
        <w:rPr>
          <w:rFonts w:ascii="Times New Roman" w:hAnsi="Times New Roman" w:cs="Times New Roman"/>
          <w:sz w:val="24"/>
          <w:szCs w:val="24"/>
        </w:rPr>
        <w:t xml:space="preserve"> от «___»__________________20___г. </w:t>
      </w:r>
    </w:p>
    <w:p w:rsidR="00A12AC7" w:rsidRDefault="00A12AC7" w:rsidP="00A12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A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2AC7" w:rsidRDefault="00A12AC7" w:rsidP="00A12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AC7" w:rsidRPr="00A12AC7" w:rsidRDefault="00982343" w:rsidP="00982343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AC7" w:rsidRPr="00A12AC7">
        <w:rPr>
          <w:rFonts w:ascii="Times New Roman" w:hAnsi="Times New Roman" w:cs="Times New Roman"/>
          <w:sz w:val="24"/>
          <w:szCs w:val="24"/>
        </w:rPr>
        <w:t>Задолженность по оплате ______________________________  на основании</w:t>
      </w:r>
      <w:r w:rsidR="00F6681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12AC7" w:rsidRPr="00A12AC7" w:rsidRDefault="00A12AC7" w:rsidP="00A12A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12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дохода)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C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A12AC7" w:rsidRPr="00A12AC7" w:rsidRDefault="00A12AC7" w:rsidP="00A12AC7">
      <w:pPr>
        <w:rPr>
          <w:sz w:val="24"/>
          <w:szCs w:val="24"/>
        </w:rPr>
      </w:pPr>
      <w:r w:rsidRPr="00A12AC7">
        <w:rPr>
          <w:sz w:val="24"/>
          <w:szCs w:val="24"/>
        </w:rPr>
        <w:t xml:space="preserve">                                                                  (наименование  документа) </w:t>
      </w:r>
    </w:p>
    <w:p w:rsidR="00A12AC7" w:rsidRPr="00A12AC7" w:rsidRDefault="00A12AC7" w:rsidP="00A12AC7">
      <w:pPr>
        <w:rPr>
          <w:sz w:val="24"/>
          <w:szCs w:val="24"/>
        </w:rPr>
      </w:pPr>
      <w:r w:rsidRPr="00A12AC7">
        <w:rPr>
          <w:sz w:val="24"/>
          <w:szCs w:val="24"/>
        </w:rPr>
        <w:t>от «____»_______________20__г.</w:t>
      </w:r>
      <w:r w:rsidR="00F6681B">
        <w:rPr>
          <w:sz w:val="24"/>
          <w:szCs w:val="24"/>
        </w:rPr>
        <w:t xml:space="preserve"> №___ </w:t>
      </w:r>
      <w:r w:rsidRPr="00A12AC7">
        <w:rPr>
          <w:sz w:val="24"/>
          <w:szCs w:val="24"/>
        </w:rPr>
        <w:t>в отношении</w:t>
      </w:r>
      <w:r w:rsidR="00F6681B">
        <w:rPr>
          <w:sz w:val="24"/>
          <w:szCs w:val="24"/>
        </w:rPr>
        <w:t xml:space="preserve"> __</w:t>
      </w:r>
      <w:r w:rsidR="00982343">
        <w:rPr>
          <w:sz w:val="24"/>
          <w:szCs w:val="24"/>
        </w:rPr>
        <w:t>________________________________</w:t>
      </w:r>
      <w:r w:rsidRPr="00A12AC7">
        <w:rPr>
          <w:sz w:val="24"/>
          <w:szCs w:val="24"/>
        </w:rPr>
        <w:t xml:space="preserve"> ________________________________________________________________</w:t>
      </w:r>
      <w:r>
        <w:rPr>
          <w:sz w:val="24"/>
          <w:szCs w:val="24"/>
        </w:rPr>
        <w:t>________________</w:t>
      </w:r>
    </w:p>
    <w:p w:rsidR="00A12AC7" w:rsidRDefault="00982343" w:rsidP="00A12AC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2AC7" w:rsidRPr="00A12AC7">
        <w:rPr>
          <w:sz w:val="24"/>
          <w:szCs w:val="24"/>
        </w:rPr>
        <w:t>(</w:t>
      </w:r>
      <w:r w:rsidR="007B73E3">
        <w:rPr>
          <w:sz w:val="24"/>
          <w:szCs w:val="24"/>
        </w:rPr>
        <w:t xml:space="preserve">полное </w:t>
      </w:r>
      <w:r w:rsidR="00A12AC7" w:rsidRPr="00A12AC7">
        <w:rPr>
          <w:sz w:val="24"/>
          <w:szCs w:val="24"/>
        </w:rPr>
        <w:t>наименование организации,</w:t>
      </w:r>
      <w:r w:rsidR="00A12AC7">
        <w:rPr>
          <w:sz w:val="24"/>
          <w:szCs w:val="24"/>
        </w:rPr>
        <w:t xml:space="preserve"> </w:t>
      </w:r>
      <w:r w:rsidR="00A12AC7" w:rsidRPr="00A12AC7">
        <w:rPr>
          <w:sz w:val="24"/>
          <w:szCs w:val="24"/>
        </w:rPr>
        <w:t>фамилия,имя,отчество физического лица)</w:t>
      </w:r>
    </w:p>
    <w:p w:rsidR="00A12AC7" w:rsidRPr="00A12AC7" w:rsidRDefault="00A12AC7" w:rsidP="00A12AC7">
      <w:pPr>
        <w:rPr>
          <w:sz w:val="24"/>
          <w:szCs w:val="24"/>
        </w:rPr>
      </w:pPr>
      <w:r w:rsidRPr="00A12AC7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</w:t>
      </w:r>
    </w:p>
    <w:p w:rsidR="00A12AC7" w:rsidRPr="00A12AC7" w:rsidRDefault="00A12AC7" w:rsidP="00A12AC7">
      <w:pPr>
        <w:rPr>
          <w:sz w:val="24"/>
          <w:szCs w:val="24"/>
        </w:rPr>
      </w:pPr>
      <w:r w:rsidRPr="00A12AC7">
        <w:rPr>
          <w:sz w:val="24"/>
          <w:szCs w:val="24"/>
        </w:rPr>
        <w:t xml:space="preserve">               (идентификационный номер плательщика,</w:t>
      </w:r>
      <w:r>
        <w:rPr>
          <w:sz w:val="24"/>
          <w:szCs w:val="24"/>
        </w:rPr>
        <w:t xml:space="preserve"> </w:t>
      </w:r>
      <w:r w:rsidRPr="00A12AC7">
        <w:rPr>
          <w:sz w:val="24"/>
          <w:szCs w:val="24"/>
        </w:rPr>
        <w:t>ОГРН,</w:t>
      </w:r>
      <w:r>
        <w:rPr>
          <w:sz w:val="24"/>
          <w:szCs w:val="24"/>
        </w:rPr>
        <w:t xml:space="preserve"> </w:t>
      </w:r>
      <w:r w:rsidRPr="00A12AC7">
        <w:rPr>
          <w:sz w:val="24"/>
          <w:szCs w:val="24"/>
        </w:rPr>
        <w:t>код причины постановки на учет плательщика</w:t>
      </w:r>
      <w:r>
        <w:rPr>
          <w:sz w:val="24"/>
          <w:szCs w:val="24"/>
        </w:rPr>
        <w:t xml:space="preserve"> (</w:t>
      </w:r>
      <w:r w:rsidRPr="00A12AC7">
        <w:rPr>
          <w:sz w:val="24"/>
          <w:szCs w:val="24"/>
        </w:rPr>
        <w:t>идентификационный номер плательщика</w:t>
      </w:r>
      <w:r>
        <w:rPr>
          <w:sz w:val="24"/>
          <w:szCs w:val="24"/>
        </w:rPr>
        <w:t xml:space="preserve"> физического лица</w:t>
      </w:r>
      <w:r w:rsidRPr="00A12AC7">
        <w:rPr>
          <w:sz w:val="24"/>
          <w:szCs w:val="24"/>
        </w:rPr>
        <w:t>)</w:t>
      </w:r>
    </w:p>
    <w:p w:rsidR="00982343" w:rsidRPr="00982343" w:rsidRDefault="00982343" w:rsidP="009823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82343">
        <w:rPr>
          <w:sz w:val="24"/>
          <w:szCs w:val="24"/>
        </w:rPr>
        <w:t xml:space="preserve">умма задолженности по платежам в бюджеты </w:t>
      </w:r>
      <w:r>
        <w:rPr>
          <w:sz w:val="24"/>
          <w:szCs w:val="24"/>
        </w:rPr>
        <w:t>Новолялинского городского округа составляет _________(____________________________________________________________) рублей ___ копеек</w:t>
      </w:r>
      <w:r w:rsidRPr="00982343">
        <w:rPr>
          <w:sz w:val="24"/>
          <w:szCs w:val="24"/>
        </w:rPr>
        <w:t>;</w:t>
      </w:r>
    </w:p>
    <w:p w:rsidR="00A12AC7" w:rsidRPr="00A12AC7" w:rsidRDefault="00982343" w:rsidP="005337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82343">
        <w:rPr>
          <w:sz w:val="24"/>
          <w:szCs w:val="24"/>
        </w:rPr>
        <w:t>умма задолженности по пеням и штрафам по соответств</w:t>
      </w:r>
      <w:r>
        <w:rPr>
          <w:sz w:val="24"/>
          <w:szCs w:val="24"/>
        </w:rPr>
        <w:t>ующим платежам в бюджет Новолялинского городского округа составляет _________(____________________________________________________________) рублей ___ копеек</w:t>
      </w:r>
      <w:r w:rsidRPr="00982343">
        <w:rPr>
          <w:sz w:val="24"/>
          <w:szCs w:val="24"/>
        </w:rPr>
        <w:t>;</w:t>
      </w:r>
    </w:p>
    <w:p w:rsidR="00F6681B" w:rsidRDefault="00982343" w:rsidP="0098234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2AC7" w:rsidRPr="00A12AC7">
        <w:rPr>
          <w:sz w:val="24"/>
          <w:szCs w:val="24"/>
        </w:rPr>
        <w:t>К</w:t>
      </w:r>
      <w:r w:rsidR="00A12AC7">
        <w:rPr>
          <w:sz w:val="24"/>
          <w:szCs w:val="24"/>
        </w:rPr>
        <w:t>од классификации доходов бюджетов Российской Федерации ___________________ ____________________________________________________________</w:t>
      </w:r>
      <w:r w:rsidR="00A12AC7" w:rsidRPr="00A12AC7">
        <w:rPr>
          <w:sz w:val="24"/>
          <w:szCs w:val="24"/>
        </w:rPr>
        <w:t>____________________</w:t>
      </w:r>
    </w:p>
    <w:p w:rsidR="00A12AC7" w:rsidRDefault="00F6681B" w:rsidP="00A12AC7">
      <w:pPr>
        <w:rPr>
          <w:sz w:val="24"/>
          <w:szCs w:val="24"/>
        </w:rPr>
      </w:pPr>
      <w:r>
        <w:rPr>
          <w:sz w:val="24"/>
          <w:szCs w:val="24"/>
        </w:rPr>
        <w:t>(наименование кода</w:t>
      </w:r>
      <w:r w:rsidRPr="00A12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классификации доходов бюджетов Российской Федерации) </w:t>
      </w:r>
      <w:r w:rsidR="00A12AC7" w:rsidRPr="00A12AC7">
        <w:rPr>
          <w:sz w:val="24"/>
          <w:szCs w:val="24"/>
        </w:rPr>
        <w:t xml:space="preserve"> в связи</w:t>
      </w:r>
      <w:r w:rsidR="00A12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12AC7" w:rsidRPr="00A12AC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</w:t>
      </w:r>
    </w:p>
    <w:p w:rsidR="00F6681B" w:rsidRPr="00A12AC7" w:rsidRDefault="00F6681B" w:rsidP="00A12A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12AC7" w:rsidRPr="007B32F0" w:rsidRDefault="00F6681B" w:rsidP="007B32F0">
      <w:pPr>
        <w:pStyle w:val="ConsPlusNormal"/>
        <w:ind w:firstLine="0"/>
        <w:jc w:val="both"/>
      </w:pPr>
      <w:r>
        <w:rPr>
          <w:sz w:val="24"/>
          <w:szCs w:val="24"/>
        </w:rPr>
        <w:t xml:space="preserve"> </w:t>
      </w:r>
      <w:r w:rsidR="00A12AC7" w:rsidRPr="00A12AC7">
        <w:rPr>
          <w:sz w:val="24"/>
          <w:szCs w:val="24"/>
        </w:rPr>
        <w:t>(</w:t>
      </w:r>
      <w:r w:rsidR="00A12AC7" w:rsidRPr="007B32F0">
        <w:rPr>
          <w:rFonts w:ascii="Times New Roman" w:hAnsi="Times New Roman" w:cs="Times New Roman"/>
          <w:sz w:val="24"/>
          <w:szCs w:val="24"/>
        </w:rPr>
        <w:t xml:space="preserve">обстоятельства, на основании которых задолженность признана безнадежной  к взысканию) </w:t>
      </w:r>
      <w:r w:rsidR="00A12AC7" w:rsidRPr="007B32F0">
        <w:rPr>
          <w:rFonts w:ascii="Times New Roman" w:hAnsi="Times New Roman" w:cs="Times New Roman"/>
          <w:sz w:val="24"/>
          <w:szCs w:val="24"/>
        </w:rPr>
        <w:lastRenderedPageBreak/>
        <w:t>признать безнадежной к взысканию.</w:t>
      </w:r>
    </w:p>
    <w:p w:rsidR="00A12AC7" w:rsidRPr="00A12AC7" w:rsidRDefault="00A12AC7" w:rsidP="00A12AC7">
      <w:pPr>
        <w:jc w:val="both"/>
        <w:rPr>
          <w:sz w:val="24"/>
          <w:szCs w:val="24"/>
        </w:rPr>
      </w:pPr>
      <w:r w:rsidRPr="00A12AC7">
        <w:rPr>
          <w:sz w:val="24"/>
          <w:szCs w:val="24"/>
        </w:rPr>
        <w:t xml:space="preserve">            Приложение:________________________________________________________________</w:t>
      </w:r>
      <w:r w:rsidR="00836F1D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________________________________________________________________________________</w:t>
      </w:r>
    </w:p>
    <w:p w:rsidR="00A12AC7" w:rsidRPr="00A12AC7" w:rsidRDefault="00A12AC7" w:rsidP="00A12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2AC7">
        <w:rPr>
          <w:sz w:val="24"/>
          <w:szCs w:val="24"/>
        </w:rPr>
        <w:t>(документы,</w:t>
      </w:r>
      <w:r w:rsidR="007B32F0">
        <w:rPr>
          <w:sz w:val="24"/>
          <w:szCs w:val="24"/>
        </w:rPr>
        <w:t xml:space="preserve"> </w:t>
      </w:r>
      <w:r w:rsidRPr="00A12AC7">
        <w:rPr>
          <w:sz w:val="24"/>
          <w:szCs w:val="24"/>
        </w:rPr>
        <w:t>подтверждающие обстоятельства, на основании которых задолженность признан</w:t>
      </w:r>
      <w:r w:rsidR="007B32F0">
        <w:rPr>
          <w:sz w:val="24"/>
          <w:szCs w:val="24"/>
        </w:rPr>
        <w:t>а</w:t>
      </w:r>
      <w:r w:rsidRPr="00A12AC7">
        <w:rPr>
          <w:sz w:val="24"/>
          <w:szCs w:val="24"/>
        </w:rPr>
        <w:t xml:space="preserve"> безнадежной к взысканию)</w:t>
      </w:r>
    </w:p>
    <w:p w:rsidR="00A12AC7" w:rsidRPr="00A12AC7" w:rsidRDefault="00A12AC7" w:rsidP="00A12AC7">
      <w:pPr>
        <w:jc w:val="both"/>
        <w:rPr>
          <w:sz w:val="24"/>
          <w:szCs w:val="24"/>
        </w:rPr>
      </w:pPr>
    </w:p>
    <w:p w:rsidR="00A12AC7" w:rsidRDefault="007B73E3" w:rsidP="00A12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членов комиссии: _____________________________________________________</w:t>
      </w:r>
    </w:p>
    <w:p w:rsidR="007B73E3" w:rsidRDefault="007B73E3" w:rsidP="00A12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_____________________________________________________</w:t>
      </w:r>
    </w:p>
    <w:p w:rsidR="003E684F" w:rsidRDefault="0053372F" w:rsidP="00A76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__________________________________________________________</w:t>
      </w:r>
    </w:p>
    <w:p w:rsidR="0053372F" w:rsidRDefault="0053372F" w:rsidP="00A76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__________________________________________________________</w:t>
      </w:r>
    </w:p>
    <w:p w:rsidR="0053372F" w:rsidRPr="00A12AC7" w:rsidRDefault="0053372F" w:rsidP="00A76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__________________________________________________________</w:t>
      </w:r>
    </w:p>
    <w:p w:rsidR="00A764ED" w:rsidRDefault="00A764ED" w:rsidP="00A764ED">
      <w:pPr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53372F">
      <w:pPr>
        <w:rPr>
          <w:b/>
          <w:caps/>
        </w:rPr>
      </w:pPr>
    </w:p>
    <w:p w:rsidR="0053372F" w:rsidRDefault="0053372F" w:rsidP="0053372F">
      <w:pPr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53372F" w:rsidRDefault="0053372F" w:rsidP="003206F7">
      <w:pPr>
        <w:jc w:val="center"/>
        <w:rPr>
          <w:b/>
          <w:caps/>
        </w:rPr>
      </w:pPr>
    </w:p>
    <w:p w:rsidR="003206F7" w:rsidRDefault="003206F7" w:rsidP="00D411DC">
      <w:pPr>
        <w:rPr>
          <w:b/>
          <w:caps/>
        </w:rPr>
      </w:pPr>
    </w:p>
    <w:sectPr w:rsidR="003206F7" w:rsidSect="0053372F">
      <w:pgSz w:w="12240" w:h="15840"/>
      <w:pgMar w:top="993" w:right="850" w:bottom="1418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F2" w:rsidRDefault="00A532F2">
      <w:r>
        <w:separator/>
      </w:r>
    </w:p>
  </w:endnote>
  <w:endnote w:type="continuationSeparator" w:id="1">
    <w:p w:rsidR="00A532F2" w:rsidRDefault="00A5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F2" w:rsidRDefault="00A532F2">
      <w:r>
        <w:separator/>
      </w:r>
    </w:p>
  </w:footnote>
  <w:footnote w:type="continuationSeparator" w:id="1">
    <w:p w:rsidR="00A532F2" w:rsidRDefault="00A53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593145"/>
    <w:multiLevelType w:val="hybridMultilevel"/>
    <w:tmpl w:val="E098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A24C2"/>
    <w:multiLevelType w:val="multilevel"/>
    <w:tmpl w:val="D8ACE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5861CC7"/>
    <w:multiLevelType w:val="hybridMultilevel"/>
    <w:tmpl w:val="084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C731C"/>
    <w:multiLevelType w:val="hybridMultilevel"/>
    <w:tmpl w:val="1E3C5430"/>
    <w:lvl w:ilvl="0" w:tplc="00143FF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>
    <w:nsid w:val="08EB47DB"/>
    <w:multiLevelType w:val="hybridMultilevel"/>
    <w:tmpl w:val="012C64AC"/>
    <w:lvl w:ilvl="0" w:tplc="CCA0C91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0B6F43E3"/>
    <w:multiLevelType w:val="hybridMultilevel"/>
    <w:tmpl w:val="F7D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6325F"/>
    <w:multiLevelType w:val="hybridMultilevel"/>
    <w:tmpl w:val="4E4AD37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0F1C5308"/>
    <w:multiLevelType w:val="hybridMultilevel"/>
    <w:tmpl w:val="0A24714E"/>
    <w:lvl w:ilvl="0" w:tplc="1888A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E63E92AE">
      <w:numFmt w:val="none"/>
      <w:lvlText w:val=""/>
      <w:lvlJc w:val="left"/>
      <w:pPr>
        <w:tabs>
          <w:tab w:val="num" w:pos="360"/>
        </w:tabs>
      </w:pPr>
    </w:lvl>
    <w:lvl w:ilvl="2" w:tplc="957665FA">
      <w:numFmt w:val="none"/>
      <w:lvlText w:val=""/>
      <w:lvlJc w:val="left"/>
      <w:pPr>
        <w:tabs>
          <w:tab w:val="num" w:pos="360"/>
        </w:tabs>
      </w:pPr>
    </w:lvl>
    <w:lvl w:ilvl="3" w:tplc="A6DA9626">
      <w:numFmt w:val="none"/>
      <w:lvlText w:val=""/>
      <w:lvlJc w:val="left"/>
      <w:pPr>
        <w:tabs>
          <w:tab w:val="num" w:pos="360"/>
        </w:tabs>
      </w:pPr>
    </w:lvl>
    <w:lvl w:ilvl="4" w:tplc="CFFC95FE">
      <w:numFmt w:val="none"/>
      <w:lvlText w:val=""/>
      <w:lvlJc w:val="left"/>
      <w:pPr>
        <w:tabs>
          <w:tab w:val="num" w:pos="360"/>
        </w:tabs>
      </w:pPr>
    </w:lvl>
    <w:lvl w:ilvl="5" w:tplc="9B708700">
      <w:numFmt w:val="none"/>
      <w:lvlText w:val=""/>
      <w:lvlJc w:val="left"/>
      <w:pPr>
        <w:tabs>
          <w:tab w:val="num" w:pos="360"/>
        </w:tabs>
      </w:pPr>
    </w:lvl>
    <w:lvl w:ilvl="6" w:tplc="911E998C">
      <w:numFmt w:val="none"/>
      <w:lvlText w:val=""/>
      <w:lvlJc w:val="left"/>
      <w:pPr>
        <w:tabs>
          <w:tab w:val="num" w:pos="360"/>
        </w:tabs>
      </w:pPr>
    </w:lvl>
    <w:lvl w:ilvl="7" w:tplc="237E0CCA">
      <w:numFmt w:val="none"/>
      <w:lvlText w:val=""/>
      <w:lvlJc w:val="left"/>
      <w:pPr>
        <w:tabs>
          <w:tab w:val="num" w:pos="360"/>
        </w:tabs>
      </w:pPr>
    </w:lvl>
    <w:lvl w:ilvl="8" w:tplc="1902BE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1D53AAD"/>
    <w:multiLevelType w:val="hybridMultilevel"/>
    <w:tmpl w:val="7834FC14"/>
    <w:lvl w:ilvl="0" w:tplc="172E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53224"/>
    <w:multiLevelType w:val="hybridMultilevel"/>
    <w:tmpl w:val="938C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C08FB"/>
    <w:multiLevelType w:val="hybridMultilevel"/>
    <w:tmpl w:val="F69A3B9E"/>
    <w:lvl w:ilvl="0" w:tplc="1D56B5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195D4B82"/>
    <w:multiLevelType w:val="hybridMultilevel"/>
    <w:tmpl w:val="1EDA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FC5D83"/>
    <w:multiLevelType w:val="multilevel"/>
    <w:tmpl w:val="57B88A84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1BB775C3"/>
    <w:multiLevelType w:val="hybridMultilevel"/>
    <w:tmpl w:val="2F9CF1D6"/>
    <w:lvl w:ilvl="0" w:tplc="E17835E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CB04E1D"/>
    <w:multiLevelType w:val="hybridMultilevel"/>
    <w:tmpl w:val="6F08F10E"/>
    <w:lvl w:ilvl="0" w:tplc="181412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2B8E1FDE"/>
    <w:multiLevelType w:val="hybridMultilevel"/>
    <w:tmpl w:val="F7FC44F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2C365AA4"/>
    <w:multiLevelType w:val="hybridMultilevel"/>
    <w:tmpl w:val="9E84BA9A"/>
    <w:lvl w:ilvl="0" w:tplc="88B61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7269FC"/>
    <w:multiLevelType w:val="hybridMultilevel"/>
    <w:tmpl w:val="BCA2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54FC5"/>
    <w:multiLevelType w:val="hybridMultilevel"/>
    <w:tmpl w:val="2A22C1AA"/>
    <w:lvl w:ilvl="0" w:tplc="F97EE4F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3A773761"/>
    <w:multiLevelType w:val="hybridMultilevel"/>
    <w:tmpl w:val="AD28781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3BE56EB6"/>
    <w:multiLevelType w:val="hybridMultilevel"/>
    <w:tmpl w:val="7C6CD4B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3E684A75"/>
    <w:multiLevelType w:val="multilevel"/>
    <w:tmpl w:val="58F4E2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F4A42EF"/>
    <w:multiLevelType w:val="hybridMultilevel"/>
    <w:tmpl w:val="7486D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74E94"/>
    <w:multiLevelType w:val="hybridMultilevel"/>
    <w:tmpl w:val="78CC8A4E"/>
    <w:lvl w:ilvl="0" w:tplc="92A6785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4A9A325D"/>
    <w:multiLevelType w:val="hybridMultilevel"/>
    <w:tmpl w:val="6F965CD0"/>
    <w:lvl w:ilvl="0" w:tplc="65747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15014E4"/>
    <w:multiLevelType w:val="hybridMultilevel"/>
    <w:tmpl w:val="E03A9984"/>
    <w:lvl w:ilvl="0" w:tplc="7750CD8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2">
    <w:nsid w:val="6A021D33"/>
    <w:multiLevelType w:val="hybridMultilevel"/>
    <w:tmpl w:val="592A12B8"/>
    <w:lvl w:ilvl="0" w:tplc="1F52E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3B2FFB"/>
    <w:multiLevelType w:val="hybridMultilevel"/>
    <w:tmpl w:val="E460D75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8385A62"/>
    <w:multiLevelType w:val="hybridMultilevel"/>
    <w:tmpl w:val="B1AC9E98"/>
    <w:lvl w:ilvl="0" w:tplc="80E68BC6">
      <w:start w:val="1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78F2394F"/>
    <w:multiLevelType w:val="hybridMultilevel"/>
    <w:tmpl w:val="D1067DCC"/>
    <w:lvl w:ilvl="0" w:tplc="5E2E7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595522"/>
    <w:multiLevelType w:val="hybridMultilevel"/>
    <w:tmpl w:val="D16A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"/>
  </w:num>
  <w:num w:numId="6">
    <w:abstractNumId w:val="24"/>
  </w:num>
  <w:num w:numId="7">
    <w:abstractNumId w:val="8"/>
  </w:num>
  <w:num w:numId="8">
    <w:abstractNumId w:val="19"/>
  </w:num>
  <w:num w:numId="9">
    <w:abstractNumId w:val="14"/>
  </w:num>
  <w:num w:numId="10">
    <w:abstractNumId w:val="11"/>
  </w:num>
  <w:num w:numId="11">
    <w:abstractNumId w:val="33"/>
  </w:num>
  <w:num w:numId="12">
    <w:abstractNumId w:val="22"/>
  </w:num>
  <w:num w:numId="13">
    <w:abstractNumId w:val="35"/>
  </w:num>
  <w:num w:numId="14">
    <w:abstractNumId w:val="21"/>
  </w:num>
  <w:num w:numId="15">
    <w:abstractNumId w:val="28"/>
  </w:num>
  <w:num w:numId="16">
    <w:abstractNumId w:val="23"/>
  </w:num>
  <w:num w:numId="17">
    <w:abstractNumId w:val="9"/>
  </w:num>
  <w:num w:numId="18">
    <w:abstractNumId w:val="20"/>
  </w:num>
  <w:num w:numId="19">
    <w:abstractNumId w:val="2"/>
  </w:num>
  <w:num w:numId="20">
    <w:abstractNumId w:val="36"/>
  </w:num>
  <w:num w:numId="21">
    <w:abstractNumId w:val="32"/>
  </w:num>
  <w:num w:numId="22">
    <w:abstractNumId w:val="16"/>
  </w:num>
  <w:num w:numId="23">
    <w:abstractNumId w:val="29"/>
  </w:num>
  <w:num w:numId="24">
    <w:abstractNumId w:val="34"/>
  </w:num>
  <w:num w:numId="25">
    <w:abstractNumId w:val="25"/>
  </w:num>
  <w:num w:numId="26">
    <w:abstractNumId w:val="15"/>
  </w:num>
  <w:num w:numId="27">
    <w:abstractNumId w:val="3"/>
  </w:num>
  <w:num w:numId="28">
    <w:abstractNumId w:val="18"/>
  </w:num>
  <w:num w:numId="29">
    <w:abstractNumId w:val="12"/>
  </w:num>
  <w:num w:numId="30">
    <w:abstractNumId w:val="10"/>
  </w:num>
  <w:num w:numId="31">
    <w:abstractNumId w:val="27"/>
  </w:num>
  <w:num w:numId="32">
    <w:abstractNumId w:val="26"/>
  </w:num>
  <w:num w:numId="33">
    <w:abstractNumId w:val="13"/>
  </w:num>
  <w:num w:numId="34">
    <w:abstractNumId w:val="5"/>
  </w:num>
  <w:num w:numId="35">
    <w:abstractNumId w:val="6"/>
  </w:num>
  <w:num w:numId="36">
    <w:abstractNumId w:val="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E1"/>
    <w:rsid w:val="0000307C"/>
    <w:rsid w:val="00003CBD"/>
    <w:rsid w:val="00007938"/>
    <w:rsid w:val="000137B1"/>
    <w:rsid w:val="00013DA9"/>
    <w:rsid w:val="0002048C"/>
    <w:rsid w:val="00023898"/>
    <w:rsid w:val="000314E6"/>
    <w:rsid w:val="0003292E"/>
    <w:rsid w:val="00034C79"/>
    <w:rsid w:val="000421B1"/>
    <w:rsid w:val="00042A50"/>
    <w:rsid w:val="00042B59"/>
    <w:rsid w:val="00055C60"/>
    <w:rsid w:val="00057C5B"/>
    <w:rsid w:val="00060BE7"/>
    <w:rsid w:val="00062B67"/>
    <w:rsid w:val="00070FFB"/>
    <w:rsid w:val="00071433"/>
    <w:rsid w:val="000772BB"/>
    <w:rsid w:val="000835A8"/>
    <w:rsid w:val="00085520"/>
    <w:rsid w:val="000855CB"/>
    <w:rsid w:val="00094D4D"/>
    <w:rsid w:val="0009715C"/>
    <w:rsid w:val="000A0A35"/>
    <w:rsid w:val="000A2DC2"/>
    <w:rsid w:val="000A520E"/>
    <w:rsid w:val="000B1BB9"/>
    <w:rsid w:val="000B395A"/>
    <w:rsid w:val="000B3A7C"/>
    <w:rsid w:val="000B5088"/>
    <w:rsid w:val="000B7FE9"/>
    <w:rsid w:val="000C00CF"/>
    <w:rsid w:val="000C4E4F"/>
    <w:rsid w:val="000C6FDA"/>
    <w:rsid w:val="000D0743"/>
    <w:rsid w:val="000D4FA2"/>
    <w:rsid w:val="000E03B5"/>
    <w:rsid w:val="000E12E2"/>
    <w:rsid w:val="000E786E"/>
    <w:rsid w:val="000E7BB5"/>
    <w:rsid w:val="000E7CA4"/>
    <w:rsid w:val="000F169C"/>
    <w:rsid w:val="000F2063"/>
    <w:rsid w:val="000F59E6"/>
    <w:rsid w:val="000F7EAD"/>
    <w:rsid w:val="001057F7"/>
    <w:rsid w:val="001075A6"/>
    <w:rsid w:val="001143B3"/>
    <w:rsid w:val="00115A98"/>
    <w:rsid w:val="001200E3"/>
    <w:rsid w:val="001315AF"/>
    <w:rsid w:val="00131738"/>
    <w:rsid w:val="00135417"/>
    <w:rsid w:val="001445AE"/>
    <w:rsid w:val="00147BC1"/>
    <w:rsid w:val="00152326"/>
    <w:rsid w:val="0015253C"/>
    <w:rsid w:val="00153032"/>
    <w:rsid w:val="00157C45"/>
    <w:rsid w:val="00163CB6"/>
    <w:rsid w:val="00166442"/>
    <w:rsid w:val="001708E1"/>
    <w:rsid w:val="0017104F"/>
    <w:rsid w:val="001737B9"/>
    <w:rsid w:val="0017736B"/>
    <w:rsid w:val="00181E59"/>
    <w:rsid w:val="00186369"/>
    <w:rsid w:val="00187932"/>
    <w:rsid w:val="0019461F"/>
    <w:rsid w:val="001A19D5"/>
    <w:rsid w:val="001A39AD"/>
    <w:rsid w:val="001A5732"/>
    <w:rsid w:val="001B61E9"/>
    <w:rsid w:val="001C3717"/>
    <w:rsid w:val="001C3A9C"/>
    <w:rsid w:val="001C506E"/>
    <w:rsid w:val="001C771F"/>
    <w:rsid w:val="001D2D1A"/>
    <w:rsid w:val="001D460D"/>
    <w:rsid w:val="001E0994"/>
    <w:rsid w:val="001E2BE4"/>
    <w:rsid w:val="001E518D"/>
    <w:rsid w:val="001E52DB"/>
    <w:rsid w:val="001F082F"/>
    <w:rsid w:val="001F30FF"/>
    <w:rsid w:val="001F5C24"/>
    <w:rsid w:val="001F6627"/>
    <w:rsid w:val="00200351"/>
    <w:rsid w:val="002014AA"/>
    <w:rsid w:val="00204125"/>
    <w:rsid w:val="00204D91"/>
    <w:rsid w:val="0020512D"/>
    <w:rsid w:val="00205CA5"/>
    <w:rsid w:val="00222647"/>
    <w:rsid w:val="002229E1"/>
    <w:rsid w:val="00222C7B"/>
    <w:rsid w:val="002275E5"/>
    <w:rsid w:val="0023463C"/>
    <w:rsid w:val="002351B9"/>
    <w:rsid w:val="002421CD"/>
    <w:rsid w:val="00244CE1"/>
    <w:rsid w:val="00245115"/>
    <w:rsid w:val="00250CF7"/>
    <w:rsid w:val="00252DEC"/>
    <w:rsid w:val="0025360E"/>
    <w:rsid w:val="0025520E"/>
    <w:rsid w:val="00257870"/>
    <w:rsid w:val="00260273"/>
    <w:rsid w:val="0026667D"/>
    <w:rsid w:val="00277D64"/>
    <w:rsid w:val="00280AF1"/>
    <w:rsid w:val="00280CBC"/>
    <w:rsid w:val="00285848"/>
    <w:rsid w:val="00285BCF"/>
    <w:rsid w:val="00293854"/>
    <w:rsid w:val="00293C5A"/>
    <w:rsid w:val="00293F5C"/>
    <w:rsid w:val="00294E8C"/>
    <w:rsid w:val="002A54C8"/>
    <w:rsid w:val="002B0CD8"/>
    <w:rsid w:val="002B18AD"/>
    <w:rsid w:val="002B3D29"/>
    <w:rsid w:val="002B7621"/>
    <w:rsid w:val="002C0AD6"/>
    <w:rsid w:val="002C503A"/>
    <w:rsid w:val="002C774A"/>
    <w:rsid w:val="002D001F"/>
    <w:rsid w:val="002D003D"/>
    <w:rsid w:val="002D32DB"/>
    <w:rsid w:val="002D6590"/>
    <w:rsid w:val="002D67F5"/>
    <w:rsid w:val="002E445F"/>
    <w:rsid w:val="002F0580"/>
    <w:rsid w:val="002F26F6"/>
    <w:rsid w:val="002F51E0"/>
    <w:rsid w:val="002F72D5"/>
    <w:rsid w:val="003001A3"/>
    <w:rsid w:val="00301945"/>
    <w:rsid w:val="0030301B"/>
    <w:rsid w:val="00304D04"/>
    <w:rsid w:val="0031698B"/>
    <w:rsid w:val="003206F7"/>
    <w:rsid w:val="00321466"/>
    <w:rsid w:val="003246ED"/>
    <w:rsid w:val="00327182"/>
    <w:rsid w:val="00331A5E"/>
    <w:rsid w:val="00335C69"/>
    <w:rsid w:val="003431B3"/>
    <w:rsid w:val="00344DF9"/>
    <w:rsid w:val="003456ED"/>
    <w:rsid w:val="00345A7A"/>
    <w:rsid w:val="00346547"/>
    <w:rsid w:val="00353AC1"/>
    <w:rsid w:val="003560E1"/>
    <w:rsid w:val="00357E4B"/>
    <w:rsid w:val="00360986"/>
    <w:rsid w:val="00361606"/>
    <w:rsid w:val="00361A8E"/>
    <w:rsid w:val="003643D8"/>
    <w:rsid w:val="00365550"/>
    <w:rsid w:val="00370DEE"/>
    <w:rsid w:val="003807C6"/>
    <w:rsid w:val="003854A0"/>
    <w:rsid w:val="00386BDC"/>
    <w:rsid w:val="00393828"/>
    <w:rsid w:val="003B0977"/>
    <w:rsid w:val="003B5082"/>
    <w:rsid w:val="003B6636"/>
    <w:rsid w:val="003B737F"/>
    <w:rsid w:val="003C31FD"/>
    <w:rsid w:val="003C47F9"/>
    <w:rsid w:val="003C7707"/>
    <w:rsid w:val="003D3682"/>
    <w:rsid w:val="003D4904"/>
    <w:rsid w:val="003D7949"/>
    <w:rsid w:val="003E1EF2"/>
    <w:rsid w:val="003E428A"/>
    <w:rsid w:val="003E47D1"/>
    <w:rsid w:val="003E684F"/>
    <w:rsid w:val="003E6D39"/>
    <w:rsid w:val="003E7DBD"/>
    <w:rsid w:val="00400A9B"/>
    <w:rsid w:val="00405E27"/>
    <w:rsid w:val="00407262"/>
    <w:rsid w:val="004173C4"/>
    <w:rsid w:val="00417890"/>
    <w:rsid w:val="00425D42"/>
    <w:rsid w:val="00425F6C"/>
    <w:rsid w:val="00431738"/>
    <w:rsid w:val="004338D2"/>
    <w:rsid w:val="004361DA"/>
    <w:rsid w:val="0044062B"/>
    <w:rsid w:val="00453B33"/>
    <w:rsid w:val="00453C6C"/>
    <w:rsid w:val="004747C3"/>
    <w:rsid w:val="00476444"/>
    <w:rsid w:val="00477CAE"/>
    <w:rsid w:val="0048740E"/>
    <w:rsid w:val="0049292B"/>
    <w:rsid w:val="0049700A"/>
    <w:rsid w:val="004973CA"/>
    <w:rsid w:val="004A1B86"/>
    <w:rsid w:val="004A303F"/>
    <w:rsid w:val="004A3BE6"/>
    <w:rsid w:val="004A3D83"/>
    <w:rsid w:val="004A4391"/>
    <w:rsid w:val="004A4EFA"/>
    <w:rsid w:val="004B30E4"/>
    <w:rsid w:val="004B3640"/>
    <w:rsid w:val="004B7E67"/>
    <w:rsid w:val="004D286B"/>
    <w:rsid w:val="004D4080"/>
    <w:rsid w:val="004D42B0"/>
    <w:rsid w:val="004D5807"/>
    <w:rsid w:val="004E090D"/>
    <w:rsid w:val="004E0CA5"/>
    <w:rsid w:val="004E4A2B"/>
    <w:rsid w:val="004E4A39"/>
    <w:rsid w:val="004F27C8"/>
    <w:rsid w:val="004F2C8C"/>
    <w:rsid w:val="004F5196"/>
    <w:rsid w:val="004F537D"/>
    <w:rsid w:val="004F5D16"/>
    <w:rsid w:val="00501875"/>
    <w:rsid w:val="00504520"/>
    <w:rsid w:val="00513504"/>
    <w:rsid w:val="00515CB7"/>
    <w:rsid w:val="0051702B"/>
    <w:rsid w:val="0052242C"/>
    <w:rsid w:val="0052340D"/>
    <w:rsid w:val="00527E32"/>
    <w:rsid w:val="00530D13"/>
    <w:rsid w:val="005334DC"/>
    <w:rsid w:val="0053372F"/>
    <w:rsid w:val="00534F65"/>
    <w:rsid w:val="005369D2"/>
    <w:rsid w:val="0053797B"/>
    <w:rsid w:val="00543841"/>
    <w:rsid w:val="00544022"/>
    <w:rsid w:val="00546883"/>
    <w:rsid w:val="00550C33"/>
    <w:rsid w:val="00562ED6"/>
    <w:rsid w:val="0056341D"/>
    <w:rsid w:val="00571F65"/>
    <w:rsid w:val="005747F5"/>
    <w:rsid w:val="00574B0F"/>
    <w:rsid w:val="00576AB7"/>
    <w:rsid w:val="00581665"/>
    <w:rsid w:val="00594E48"/>
    <w:rsid w:val="0059603F"/>
    <w:rsid w:val="005968AD"/>
    <w:rsid w:val="005A1A2A"/>
    <w:rsid w:val="005A4E11"/>
    <w:rsid w:val="005A53F3"/>
    <w:rsid w:val="005B1E0A"/>
    <w:rsid w:val="005B6F95"/>
    <w:rsid w:val="005B7D90"/>
    <w:rsid w:val="005C00B1"/>
    <w:rsid w:val="005C0554"/>
    <w:rsid w:val="005C460B"/>
    <w:rsid w:val="005C6FDD"/>
    <w:rsid w:val="005C7BC2"/>
    <w:rsid w:val="005D04DD"/>
    <w:rsid w:val="005D4CD6"/>
    <w:rsid w:val="005D6FA9"/>
    <w:rsid w:val="005D7580"/>
    <w:rsid w:val="005E1C02"/>
    <w:rsid w:val="005E55C2"/>
    <w:rsid w:val="006031D0"/>
    <w:rsid w:val="00603E7D"/>
    <w:rsid w:val="00606B0E"/>
    <w:rsid w:val="00616929"/>
    <w:rsid w:val="00621514"/>
    <w:rsid w:val="006216A0"/>
    <w:rsid w:val="00623B22"/>
    <w:rsid w:val="00624521"/>
    <w:rsid w:val="00624BE4"/>
    <w:rsid w:val="006379B7"/>
    <w:rsid w:val="006415E5"/>
    <w:rsid w:val="00645D93"/>
    <w:rsid w:val="00650237"/>
    <w:rsid w:val="00650FEB"/>
    <w:rsid w:val="00656345"/>
    <w:rsid w:val="00660B07"/>
    <w:rsid w:val="0066456E"/>
    <w:rsid w:val="00665D13"/>
    <w:rsid w:val="006710E7"/>
    <w:rsid w:val="006719C4"/>
    <w:rsid w:val="00672F12"/>
    <w:rsid w:val="0068287C"/>
    <w:rsid w:val="00685BD6"/>
    <w:rsid w:val="00694F09"/>
    <w:rsid w:val="006B0E3A"/>
    <w:rsid w:val="006B368D"/>
    <w:rsid w:val="006B496D"/>
    <w:rsid w:val="006B5801"/>
    <w:rsid w:val="006B5E56"/>
    <w:rsid w:val="006B6F59"/>
    <w:rsid w:val="006C1488"/>
    <w:rsid w:val="006C2ECE"/>
    <w:rsid w:val="006C3AE0"/>
    <w:rsid w:val="006C6713"/>
    <w:rsid w:val="006C6901"/>
    <w:rsid w:val="006D0010"/>
    <w:rsid w:val="006D0D60"/>
    <w:rsid w:val="006D5AB2"/>
    <w:rsid w:val="006D5EA1"/>
    <w:rsid w:val="006D705B"/>
    <w:rsid w:val="006D7F8C"/>
    <w:rsid w:val="006E24F6"/>
    <w:rsid w:val="006E61F7"/>
    <w:rsid w:val="006E6463"/>
    <w:rsid w:val="006F1296"/>
    <w:rsid w:val="006F24A7"/>
    <w:rsid w:val="006F2B23"/>
    <w:rsid w:val="00700DB5"/>
    <w:rsid w:val="00701A5E"/>
    <w:rsid w:val="00705BEB"/>
    <w:rsid w:val="00710059"/>
    <w:rsid w:val="0071124E"/>
    <w:rsid w:val="00711633"/>
    <w:rsid w:val="00711838"/>
    <w:rsid w:val="007145B2"/>
    <w:rsid w:val="00715052"/>
    <w:rsid w:val="0071608E"/>
    <w:rsid w:val="007161CB"/>
    <w:rsid w:val="00723639"/>
    <w:rsid w:val="00723DD3"/>
    <w:rsid w:val="00732156"/>
    <w:rsid w:val="00732BEF"/>
    <w:rsid w:val="00740DA5"/>
    <w:rsid w:val="0074220E"/>
    <w:rsid w:val="0074600A"/>
    <w:rsid w:val="00747E13"/>
    <w:rsid w:val="00751335"/>
    <w:rsid w:val="00752DF6"/>
    <w:rsid w:val="00764346"/>
    <w:rsid w:val="0076526C"/>
    <w:rsid w:val="007822F3"/>
    <w:rsid w:val="007850E7"/>
    <w:rsid w:val="007873B2"/>
    <w:rsid w:val="007908B9"/>
    <w:rsid w:val="007909AD"/>
    <w:rsid w:val="007950C0"/>
    <w:rsid w:val="007950E2"/>
    <w:rsid w:val="00797BCC"/>
    <w:rsid w:val="007A0E56"/>
    <w:rsid w:val="007A1520"/>
    <w:rsid w:val="007A2F93"/>
    <w:rsid w:val="007A392C"/>
    <w:rsid w:val="007A404E"/>
    <w:rsid w:val="007A461D"/>
    <w:rsid w:val="007B04A7"/>
    <w:rsid w:val="007B26D6"/>
    <w:rsid w:val="007B32F0"/>
    <w:rsid w:val="007B59D2"/>
    <w:rsid w:val="007B73E3"/>
    <w:rsid w:val="007C0E49"/>
    <w:rsid w:val="007C3B9C"/>
    <w:rsid w:val="007C447D"/>
    <w:rsid w:val="007C6B44"/>
    <w:rsid w:val="007D6DAB"/>
    <w:rsid w:val="007E00C0"/>
    <w:rsid w:val="007F161C"/>
    <w:rsid w:val="007F2E62"/>
    <w:rsid w:val="007F53BB"/>
    <w:rsid w:val="0080116C"/>
    <w:rsid w:val="00807A3E"/>
    <w:rsid w:val="00810DAE"/>
    <w:rsid w:val="00812F74"/>
    <w:rsid w:val="00826C81"/>
    <w:rsid w:val="00833BFD"/>
    <w:rsid w:val="00836F1D"/>
    <w:rsid w:val="00843848"/>
    <w:rsid w:val="00853990"/>
    <w:rsid w:val="00856125"/>
    <w:rsid w:val="00857CED"/>
    <w:rsid w:val="008630BB"/>
    <w:rsid w:val="00865616"/>
    <w:rsid w:val="00875993"/>
    <w:rsid w:val="00877B88"/>
    <w:rsid w:val="00883D5D"/>
    <w:rsid w:val="0089008F"/>
    <w:rsid w:val="00894334"/>
    <w:rsid w:val="00896FD2"/>
    <w:rsid w:val="00897E0B"/>
    <w:rsid w:val="008A2C02"/>
    <w:rsid w:val="008B19A2"/>
    <w:rsid w:val="008B1A2C"/>
    <w:rsid w:val="008B2550"/>
    <w:rsid w:val="008B73C4"/>
    <w:rsid w:val="008B7482"/>
    <w:rsid w:val="008C3425"/>
    <w:rsid w:val="008C5473"/>
    <w:rsid w:val="008C638D"/>
    <w:rsid w:val="008D282C"/>
    <w:rsid w:val="008E7DCC"/>
    <w:rsid w:val="008F09DE"/>
    <w:rsid w:val="008F169D"/>
    <w:rsid w:val="008F4D2F"/>
    <w:rsid w:val="0090169C"/>
    <w:rsid w:val="009040C9"/>
    <w:rsid w:val="00910937"/>
    <w:rsid w:val="00916F2D"/>
    <w:rsid w:val="00920BC9"/>
    <w:rsid w:val="00922A46"/>
    <w:rsid w:val="0092461A"/>
    <w:rsid w:val="0093250D"/>
    <w:rsid w:val="00935F85"/>
    <w:rsid w:val="00945FA7"/>
    <w:rsid w:val="0095265E"/>
    <w:rsid w:val="009527D2"/>
    <w:rsid w:val="00955623"/>
    <w:rsid w:val="009570A1"/>
    <w:rsid w:val="009573CB"/>
    <w:rsid w:val="00960514"/>
    <w:rsid w:val="009709CE"/>
    <w:rsid w:val="009760D8"/>
    <w:rsid w:val="00976D57"/>
    <w:rsid w:val="00981972"/>
    <w:rsid w:val="00982343"/>
    <w:rsid w:val="009919A2"/>
    <w:rsid w:val="00991D2F"/>
    <w:rsid w:val="00997FE2"/>
    <w:rsid w:val="009B667F"/>
    <w:rsid w:val="009B6978"/>
    <w:rsid w:val="009D10A8"/>
    <w:rsid w:val="009D3D09"/>
    <w:rsid w:val="009D6076"/>
    <w:rsid w:val="009F6489"/>
    <w:rsid w:val="00A12AC7"/>
    <w:rsid w:val="00A13D2E"/>
    <w:rsid w:val="00A1440A"/>
    <w:rsid w:val="00A27ABA"/>
    <w:rsid w:val="00A312F7"/>
    <w:rsid w:val="00A3172D"/>
    <w:rsid w:val="00A322C4"/>
    <w:rsid w:val="00A3335C"/>
    <w:rsid w:val="00A33A64"/>
    <w:rsid w:val="00A34676"/>
    <w:rsid w:val="00A42CDB"/>
    <w:rsid w:val="00A4426C"/>
    <w:rsid w:val="00A5022C"/>
    <w:rsid w:val="00A532F2"/>
    <w:rsid w:val="00A562F3"/>
    <w:rsid w:val="00A60410"/>
    <w:rsid w:val="00A745C1"/>
    <w:rsid w:val="00A7540D"/>
    <w:rsid w:val="00A764AA"/>
    <w:rsid w:val="00A764ED"/>
    <w:rsid w:val="00A8021E"/>
    <w:rsid w:val="00A848F8"/>
    <w:rsid w:val="00A850EE"/>
    <w:rsid w:val="00A86E2A"/>
    <w:rsid w:val="00A879D4"/>
    <w:rsid w:val="00A90E9E"/>
    <w:rsid w:val="00AA0CF4"/>
    <w:rsid w:val="00AA1BAE"/>
    <w:rsid w:val="00AA2053"/>
    <w:rsid w:val="00AA3052"/>
    <w:rsid w:val="00AA56AF"/>
    <w:rsid w:val="00AB4EF6"/>
    <w:rsid w:val="00AB5333"/>
    <w:rsid w:val="00AC1FC7"/>
    <w:rsid w:val="00AC50D8"/>
    <w:rsid w:val="00AE112A"/>
    <w:rsid w:val="00AE2C79"/>
    <w:rsid w:val="00AE488B"/>
    <w:rsid w:val="00AF0926"/>
    <w:rsid w:val="00AF43BF"/>
    <w:rsid w:val="00AF4B26"/>
    <w:rsid w:val="00AF7D0F"/>
    <w:rsid w:val="00B006F2"/>
    <w:rsid w:val="00B0344C"/>
    <w:rsid w:val="00B03CE8"/>
    <w:rsid w:val="00B06908"/>
    <w:rsid w:val="00B12ACA"/>
    <w:rsid w:val="00B14FEE"/>
    <w:rsid w:val="00B2160E"/>
    <w:rsid w:val="00B26716"/>
    <w:rsid w:val="00B2705D"/>
    <w:rsid w:val="00B34A86"/>
    <w:rsid w:val="00B366EC"/>
    <w:rsid w:val="00B3740B"/>
    <w:rsid w:val="00B41922"/>
    <w:rsid w:val="00B45FB9"/>
    <w:rsid w:val="00B50F74"/>
    <w:rsid w:val="00B5338D"/>
    <w:rsid w:val="00B56956"/>
    <w:rsid w:val="00B57744"/>
    <w:rsid w:val="00B61718"/>
    <w:rsid w:val="00B63AE1"/>
    <w:rsid w:val="00B73328"/>
    <w:rsid w:val="00B77AAC"/>
    <w:rsid w:val="00B81390"/>
    <w:rsid w:val="00B83706"/>
    <w:rsid w:val="00B9142A"/>
    <w:rsid w:val="00B94B3F"/>
    <w:rsid w:val="00B94D19"/>
    <w:rsid w:val="00B94E38"/>
    <w:rsid w:val="00B95B30"/>
    <w:rsid w:val="00BA07EF"/>
    <w:rsid w:val="00BA1C4F"/>
    <w:rsid w:val="00BA2AFF"/>
    <w:rsid w:val="00BA538A"/>
    <w:rsid w:val="00BA7D20"/>
    <w:rsid w:val="00BB1130"/>
    <w:rsid w:val="00BB16B3"/>
    <w:rsid w:val="00BB547F"/>
    <w:rsid w:val="00BC0086"/>
    <w:rsid w:val="00BC172B"/>
    <w:rsid w:val="00BC3687"/>
    <w:rsid w:val="00BC3AE4"/>
    <w:rsid w:val="00BC47DC"/>
    <w:rsid w:val="00BC623E"/>
    <w:rsid w:val="00BC637C"/>
    <w:rsid w:val="00BD0164"/>
    <w:rsid w:val="00BD075A"/>
    <w:rsid w:val="00BD1F99"/>
    <w:rsid w:val="00BD6343"/>
    <w:rsid w:val="00BD6E62"/>
    <w:rsid w:val="00BE3D65"/>
    <w:rsid w:val="00BF24BA"/>
    <w:rsid w:val="00BF3A78"/>
    <w:rsid w:val="00BF4D74"/>
    <w:rsid w:val="00BF66BD"/>
    <w:rsid w:val="00C009C5"/>
    <w:rsid w:val="00C10291"/>
    <w:rsid w:val="00C110F2"/>
    <w:rsid w:val="00C23C60"/>
    <w:rsid w:val="00C263ED"/>
    <w:rsid w:val="00C3479F"/>
    <w:rsid w:val="00C42E9E"/>
    <w:rsid w:val="00C443AF"/>
    <w:rsid w:val="00C46732"/>
    <w:rsid w:val="00C502D6"/>
    <w:rsid w:val="00C5407F"/>
    <w:rsid w:val="00C6799F"/>
    <w:rsid w:val="00C67B32"/>
    <w:rsid w:val="00C71053"/>
    <w:rsid w:val="00C725DD"/>
    <w:rsid w:val="00C76A74"/>
    <w:rsid w:val="00C818C0"/>
    <w:rsid w:val="00C934B4"/>
    <w:rsid w:val="00C93BF7"/>
    <w:rsid w:val="00C97D2A"/>
    <w:rsid w:val="00CA09F2"/>
    <w:rsid w:val="00CA2B61"/>
    <w:rsid w:val="00CA4A6A"/>
    <w:rsid w:val="00CA7A72"/>
    <w:rsid w:val="00CB0C53"/>
    <w:rsid w:val="00CB46E2"/>
    <w:rsid w:val="00CB51BA"/>
    <w:rsid w:val="00CC47D1"/>
    <w:rsid w:val="00CC6262"/>
    <w:rsid w:val="00CC63FC"/>
    <w:rsid w:val="00CD2867"/>
    <w:rsid w:val="00CD3BF2"/>
    <w:rsid w:val="00CE09C2"/>
    <w:rsid w:val="00CE1A6E"/>
    <w:rsid w:val="00CE67B8"/>
    <w:rsid w:val="00CE6CF9"/>
    <w:rsid w:val="00CF3508"/>
    <w:rsid w:val="00CF391F"/>
    <w:rsid w:val="00D008FB"/>
    <w:rsid w:val="00D00A34"/>
    <w:rsid w:val="00D07075"/>
    <w:rsid w:val="00D10B10"/>
    <w:rsid w:val="00D148A2"/>
    <w:rsid w:val="00D24722"/>
    <w:rsid w:val="00D24C4A"/>
    <w:rsid w:val="00D25EE9"/>
    <w:rsid w:val="00D27BDE"/>
    <w:rsid w:val="00D348E6"/>
    <w:rsid w:val="00D349E0"/>
    <w:rsid w:val="00D35BA8"/>
    <w:rsid w:val="00D365AB"/>
    <w:rsid w:val="00D40A71"/>
    <w:rsid w:val="00D411DC"/>
    <w:rsid w:val="00D51EFE"/>
    <w:rsid w:val="00D534DD"/>
    <w:rsid w:val="00D53DFC"/>
    <w:rsid w:val="00D5738F"/>
    <w:rsid w:val="00D57932"/>
    <w:rsid w:val="00D618B4"/>
    <w:rsid w:val="00D636B9"/>
    <w:rsid w:val="00D66E6A"/>
    <w:rsid w:val="00D72622"/>
    <w:rsid w:val="00D76E25"/>
    <w:rsid w:val="00D92E32"/>
    <w:rsid w:val="00D95C7F"/>
    <w:rsid w:val="00DA0368"/>
    <w:rsid w:val="00DA073B"/>
    <w:rsid w:val="00DA2C6D"/>
    <w:rsid w:val="00DA4DD5"/>
    <w:rsid w:val="00DA75EF"/>
    <w:rsid w:val="00DB0787"/>
    <w:rsid w:val="00DC0148"/>
    <w:rsid w:val="00DC1C66"/>
    <w:rsid w:val="00DC1CA9"/>
    <w:rsid w:val="00DC44B6"/>
    <w:rsid w:val="00DC5A18"/>
    <w:rsid w:val="00DD2E3E"/>
    <w:rsid w:val="00DD3C37"/>
    <w:rsid w:val="00DD4F62"/>
    <w:rsid w:val="00DD5E57"/>
    <w:rsid w:val="00DE09AF"/>
    <w:rsid w:val="00DE6172"/>
    <w:rsid w:val="00DF208A"/>
    <w:rsid w:val="00DF28B2"/>
    <w:rsid w:val="00DF6200"/>
    <w:rsid w:val="00E075A6"/>
    <w:rsid w:val="00E07890"/>
    <w:rsid w:val="00E07F29"/>
    <w:rsid w:val="00E14FC4"/>
    <w:rsid w:val="00E17B0D"/>
    <w:rsid w:val="00E17D03"/>
    <w:rsid w:val="00E20983"/>
    <w:rsid w:val="00E22BFD"/>
    <w:rsid w:val="00E23111"/>
    <w:rsid w:val="00E24D19"/>
    <w:rsid w:val="00E2789F"/>
    <w:rsid w:val="00E32561"/>
    <w:rsid w:val="00E334EB"/>
    <w:rsid w:val="00E35B75"/>
    <w:rsid w:val="00E37A78"/>
    <w:rsid w:val="00E40766"/>
    <w:rsid w:val="00E42AB2"/>
    <w:rsid w:val="00E50950"/>
    <w:rsid w:val="00E52FDB"/>
    <w:rsid w:val="00E54977"/>
    <w:rsid w:val="00E565DB"/>
    <w:rsid w:val="00E565F3"/>
    <w:rsid w:val="00E6006B"/>
    <w:rsid w:val="00E66EE2"/>
    <w:rsid w:val="00E70DA5"/>
    <w:rsid w:val="00E8149F"/>
    <w:rsid w:val="00E83A82"/>
    <w:rsid w:val="00E91A0A"/>
    <w:rsid w:val="00E92CC4"/>
    <w:rsid w:val="00EA1163"/>
    <w:rsid w:val="00EA2407"/>
    <w:rsid w:val="00EA4069"/>
    <w:rsid w:val="00EB050C"/>
    <w:rsid w:val="00EB63F2"/>
    <w:rsid w:val="00EC146A"/>
    <w:rsid w:val="00EC3B30"/>
    <w:rsid w:val="00ED3C43"/>
    <w:rsid w:val="00ED5FE4"/>
    <w:rsid w:val="00ED60A9"/>
    <w:rsid w:val="00EE7152"/>
    <w:rsid w:val="00EF2B99"/>
    <w:rsid w:val="00EF4201"/>
    <w:rsid w:val="00EF6E37"/>
    <w:rsid w:val="00EF6FAE"/>
    <w:rsid w:val="00EF7344"/>
    <w:rsid w:val="00F04AFC"/>
    <w:rsid w:val="00F04C8A"/>
    <w:rsid w:val="00F050C4"/>
    <w:rsid w:val="00F12552"/>
    <w:rsid w:val="00F144B1"/>
    <w:rsid w:val="00F174A2"/>
    <w:rsid w:val="00F272B9"/>
    <w:rsid w:val="00F369E0"/>
    <w:rsid w:val="00F36ADC"/>
    <w:rsid w:val="00F410F6"/>
    <w:rsid w:val="00F43194"/>
    <w:rsid w:val="00F610D2"/>
    <w:rsid w:val="00F6681B"/>
    <w:rsid w:val="00F66B2A"/>
    <w:rsid w:val="00F66C00"/>
    <w:rsid w:val="00F6706B"/>
    <w:rsid w:val="00F727BA"/>
    <w:rsid w:val="00F73914"/>
    <w:rsid w:val="00F76646"/>
    <w:rsid w:val="00F778A4"/>
    <w:rsid w:val="00F85A42"/>
    <w:rsid w:val="00F86D5F"/>
    <w:rsid w:val="00F875A3"/>
    <w:rsid w:val="00F87BB5"/>
    <w:rsid w:val="00F9270E"/>
    <w:rsid w:val="00F945BB"/>
    <w:rsid w:val="00F947D4"/>
    <w:rsid w:val="00F94BFD"/>
    <w:rsid w:val="00FA2FFA"/>
    <w:rsid w:val="00FA4820"/>
    <w:rsid w:val="00FA4B65"/>
    <w:rsid w:val="00FA7E5B"/>
    <w:rsid w:val="00FB0B72"/>
    <w:rsid w:val="00FB0EC3"/>
    <w:rsid w:val="00FB27EF"/>
    <w:rsid w:val="00FB7E4A"/>
    <w:rsid w:val="00FC4060"/>
    <w:rsid w:val="00FC6701"/>
    <w:rsid w:val="00FC6EA4"/>
    <w:rsid w:val="00FD2C69"/>
    <w:rsid w:val="00FD40F5"/>
    <w:rsid w:val="00FD6756"/>
    <w:rsid w:val="00FD7ADA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534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3B2"/>
    <w:pPr>
      <w:jc w:val="center"/>
    </w:pPr>
    <w:rPr>
      <w:b/>
      <w:sz w:val="20"/>
      <w:szCs w:val="20"/>
    </w:rPr>
  </w:style>
  <w:style w:type="paragraph" w:customStyle="1" w:styleId="ConsNonformat">
    <w:name w:val="ConsNonformat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caption"/>
    <w:basedOn w:val="a"/>
    <w:qFormat/>
    <w:rsid w:val="002E445F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C0E49"/>
    <w:pPr>
      <w:jc w:val="both"/>
    </w:pPr>
    <w:rPr>
      <w:szCs w:val="20"/>
    </w:rPr>
  </w:style>
  <w:style w:type="paragraph" w:styleId="a7">
    <w:name w:val="Body Text Indent"/>
    <w:basedOn w:val="a"/>
    <w:rsid w:val="007C0E49"/>
    <w:pPr>
      <w:overflowPunct w:val="0"/>
      <w:autoSpaceDE w:val="0"/>
      <w:autoSpaceDN w:val="0"/>
      <w:adjustRightInd w:val="0"/>
      <w:ind w:firstLine="720"/>
      <w:jc w:val="both"/>
    </w:pPr>
    <w:rPr>
      <w:bCs/>
      <w:iCs/>
      <w:szCs w:val="20"/>
    </w:rPr>
  </w:style>
  <w:style w:type="paragraph" w:styleId="3">
    <w:name w:val="Body Text 3"/>
    <w:basedOn w:val="a"/>
    <w:rsid w:val="007C0E49"/>
    <w:pPr>
      <w:jc w:val="both"/>
    </w:pPr>
    <w:rPr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D534DD"/>
    <w:rPr>
      <w:rFonts w:ascii="Arial" w:hAnsi="Arial" w:cs="Arial"/>
      <w:b/>
      <w:bCs/>
      <w:color w:val="000080"/>
      <w:sz w:val="24"/>
      <w:szCs w:val="24"/>
    </w:rPr>
  </w:style>
  <w:style w:type="paragraph" w:styleId="2">
    <w:name w:val="Body Text Indent 2"/>
    <w:basedOn w:val="a"/>
    <w:rsid w:val="00623B22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D24722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BB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A848F8"/>
    <w:rPr>
      <w:b/>
      <w:bCs/>
    </w:rPr>
  </w:style>
  <w:style w:type="paragraph" w:styleId="aa">
    <w:name w:val="Normal (Web)"/>
    <w:basedOn w:val="a"/>
    <w:uiPriority w:val="99"/>
    <w:unhideWhenUsed/>
    <w:rsid w:val="00A848F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D36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5A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F9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E3D1464A85FE83B170F5F5EECA36D0C8283C5D892AAD0D519C2B638CB92E060A4B686501314B4AY1O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340470BDDE8E7797AA235744E52C807D0C8ED115E3F62452D32D79D5v4p0J" TargetMode="External"/><Relationship Id="rId17" Type="http://schemas.openxmlformats.org/officeDocument/2006/relationships/hyperlink" Target="consultantplus://offline/ref=39059311710775F996D0474952F03D4A0955CE5CBF0C2F2A2DB7C2093C9E29B7FCA7719F9806B7F8l5Z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059311710775F996D0474952F03D4A0955CE5CBF0C2F2A2DB7C2093C9E29B7FCA7719F9801B4F8l5Z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104E426E5D3FA095775ACFE2E76ADDD4A6C530795730D5F9DD6F66EA5589898C4035292D7E084Cm8b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059311710775F996D0474952F03D4A0955CE5CBF0C2F2A2DB7C2093C9E29B7FCA7719F9801B5F5l5Z6L" TargetMode="External"/><Relationship Id="rId10" Type="http://schemas.openxmlformats.org/officeDocument/2006/relationships/hyperlink" Target="consultantplus://offline/ref=84104E426E5D3FA095775ACFE2E76ADDD4A6C530795730D5F9DD6F66EA5589898C4035292D7E084Cm8b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104E426E5D3FA095775ACFE2E76ADDD4A6CA3C7D5F30D5F9DD6F66EAm5b5K" TargetMode="External"/><Relationship Id="rId14" Type="http://schemas.openxmlformats.org/officeDocument/2006/relationships/hyperlink" Target="consultantplus://offline/ref=D9E3D1464A85FE83B170F5F5EECA36D0C8283C5D892AAD0D519C2B638CB92E060A4B686501314B4AY1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0E66-47EC-4763-AFA4-FF2A3E39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User</cp:lastModifiedBy>
  <cp:revision>15</cp:revision>
  <cp:lastPrinted>2016-08-02T04:03:00Z</cp:lastPrinted>
  <dcterms:created xsi:type="dcterms:W3CDTF">2016-06-24T11:01:00Z</dcterms:created>
  <dcterms:modified xsi:type="dcterms:W3CDTF">2016-09-13T09:06:00Z</dcterms:modified>
</cp:coreProperties>
</file>