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08" w:rsidRDefault="00AC5008" w:rsidP="00E01719">
      <w:pPr>
        <w:pStyle w:val="31"/>
        <w:shd w:val="clear" w:color="auto" w:fill="auto"/>
        <w:spacing w:before="0" w:after="0" w:line="240" w:lineRule="auto"/>
        <w:ind w:left="5000" w:right="88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Приложение </w:t>
      </w:r>
      <w:r w:rsidR="003774D2">
        <w:rPr>
          <w:rStyle w:val="3"/>
          <w:color w:val="000000"/>
        </w:rPr>
        <w:t xml:space="preserve">№ </w:t>
      </w:r>
      <w:r>
        <w:rPr>
          <w:rStyle w:val="3"/>
          <w:color w:val="000000"/>
        </w:rPr>
        <w:t>5</w:t>
      </w:r>
      <w:r w:rsidR="003774D2">
        <w:rPr>
          <w:rStyle w:val="3"/>
          <w:color w:val="000000"/>
        </w:rPr>
        <w:t xml:space="preserve"> </w:t>
      </w:r>
    </w:p>
    <w:p w:rsidR="00E01719" w:rsidRDefault="00AC5008" w:rsidP="005E2CAB">
      <w:pPr>
        <w:pStyle w:val="31"/>
        <w:shd w:val="clear" w:color="auto" w:fill="auto"/>
        <w:spacing w:before="0" w:after="0" w:line="240" w:lineRule="auto"/>
        <w:ind w:left="5000" w:right="88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к </w:t>
      </w:r>
      <w:r w:rsidR="003774D2">
        <w:rPr>
          <w:rStyle w:val="3"/>
          <w:color w:val="000000"/>
        </w:rPr>
        <w:t>Положени</w:t>
      </w:r>
      <w:r>
        <w:rPr>
          <w:rStyle w:val="3"/>
          <w:color w:val="000000"/>
        </w:rPr>
        <w:t>ю</w:t>
      </w:r>
      <w:bookmarkStart w:id="0" w:name="_GoBack"/>
      <w:bookmarkEnd w:id="0"/>
      <w:r w:rsidR="00E01719">
        <w:rPr>
          <w:rStyle w:val="3"/>
          <w:color w:val="000000"/>
        </w:rPr>
        <w:t xml:space="preserve"> «О проведении муниципального этапа областного социально- педагогического проекта «</w:t>
      </w:r>
      <w:r w:rsidR="00E01719" w:rsidRPr="00AE6CB9">
        <w:rPr>
          <w:color w:val="000000"/>
          <w:shd w:val="clear" w:color="auto" w:fill="FFFFFF"/>
        </w:rPr>
        <w:t>Ориентиры жизни</w:t>
      </w:r>
      <w:r w:rsidR="00E01719">
        <w:rPr>
          <w:rStyle w:val="3"/>
          <w:color w:val="000000"/>
        </w:rPr>
        <w:t>!» среди учащихся 7-9 классов общеобразовательных организаций Новолялинского городского округа в 2024-2025 учебном году»</w:t>
      </w:r>
    </w:p>
    <w:p w:rsidR="00E01719" w:rsidRDefault="00E01719" w:rsidP="00E01719">
      <w:pPr>
        <w:jc w:val="right"/>
        <w:rPr>
          <w:b/>
          <w:sz w:val="32"/>
          <w:szCs w:val="32"/>
        </w:rPr>
      </w:pPr>
    </w:p>
    <w:p w:rsidR="007D4535" w:rsidRPr="00AC5008" w:rsidRDefault="00BE52E9" w:rsidP="00E01719">
      <w:pPr>
        <w:rPr>
          <w:b/>
          <w:noProof/>
          <w:sz w:val="32"/>
          <w:szCs w:val="32"/>
        </w:rPr>
      </w:pPr>
      <w:r w:rsidRPr="00AC5008">
        <w:rPr>
          <w:b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E7A940F" wp14:editId="7F8ECA07">
                <wp:simplePos x="0" y="0"/>
                <wp:positionH relativeFrom="page">
                  <wp:posOffset>5238750</wp:posOffset>
                </wp:positionH>
                <wp:positionV relativeFrom="paragraph">
                  <wp:posOffset>48260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73E1A" id="Группа 31" o:spid="_x0000_s1026" style="position:absolute;margin-left:412.5pt;margin-top:3.8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3MEIR4AAAAAoBAAAPAAAAZHJzL2Rv&#10;d25yZXYueG1sTI9BS8NAEIXvgv9hGcGb3SSSGmI2pRT1VARbQbxNs9MkNDsbstsk/fduT/bdhje8&#10;971iNZtOjDS41rKCeBGBIK6sbrlW8L1/f8pAOI+ssbNMCi7kYFXe3xWYazvxF407X4sQwi5HBY33&#10;fS6lqxoy6Ba2Jw7e0Q4GfTiHWuoBpxBuOplE0VIabDk0NNjTpqHqtDsbBR8TTuvn+G3cno6by+8+&#10;/fzZxqTU48O8fgXhafb/z3DFD+hQBqaDPbN2olOQJWnY4hW8LEFc/aAUxEFBkmUJyLKQtxPKP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9zBC&#10;E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AC5008" w:rsidRPr="00AC5008">
        <w:rPr>
          <w:b/>
          <w:noProof/>
          <w:sz w:val="32"/>
          <w:szCs w:val="32"/>
        </w:rPr>
        <w:t>Форма</w:t>
      </w:r>
    </w:p>
    <w:p w:rsidR="00E01719" w:rsidRDefault="007D45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  <w:r w:rsidR="00E01719">
        <w:rPr>
          <w:b/>
          <w:sz w:val="36"/>
          <w:szCs w:val="36"/>
        </w:rPr>
        <w:t xml:space="preserve"> </w:t>
      </w:r>
    </w:p>
    <w:p w:rsidR="007D4535" w:rsidRDefault="00E017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самостоятельном мероприятии</w:t>
      </w:r>
    </w:p>
    <w:p w:rsidR="007D4535" w:rsidRDefault="007D453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(заполняется классами самостоятельно)</w:t>
      </w:r>
      <w:r w:rsidR="009F2328" w:rsidRPr="009F2328">
        <w:rPr>
          <w:b/>
          <w:noProof/>
          <w:sz w:val="32"/>
          <w:szCs w:val="32"/>
        </w:rPr>
        <w:t xml:space="preserve"> </w:t>
      </w: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AF5B17" w:rsidRDefault="00AF5B17" w:rsidP="009F2328">
      <w:pPr>
        <w:spacing w:line="312" w:lineRule="auto"/>
        <w:rPr>
          <w:b/>
          <w:sz w:val="32"/>
          <w:szCs w:val="32"/>
        </w:rPr>
      </w:pPr>
    </w:p>
    <w:p w:rsidR="007D4535" w:rsidRDefault="00AF5B17" w:rsidP="009F2328">
      <w:pPr>
        <w:spacing w:line="31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Школа, класс</w:t>
      </w:r>
      <w:r w:rsidR="00665392">
        <w:rPr>
          <w:b/>
          <w:sz w:val="32"/>
          <w:szCs w:val="32"/>
        </w:rPr>
        <w:t>__</w:t>
      </w:r>
      <w:r w:rsidR="00E67FA4">
        <w:rPr>
          <w:b/>
          <w:sz w:val="32"/>
          <w:szCs w:val="32"/>
        </w:rPr>
        <w:t>_______________</w:t>
      </w:r>
      <w:r w:rsidR="00665392">
        <w:rPr>
          <w:b/>
          <w:sz w:val="32"/>
          <w:szCs w:val="32"/>
        </w:rPr>
        <w:t>_______</w:t>
      </w:r>
      <w:r w:rsidR="007D4535">
        <w:rPr>
          <w:b/>
          <w:sz w:val="32"/>
          <w:szCs w:val="32"/>
        </w:rPr>
        <w:t>___________________</w:t>
      </w:r>
      <w:r>
        <w:rPr>
          <w:b/>
          <w:sz w:val="32"/>
          <w:szCs w:val="32"/>
        </w:rPr>
        <w:t>_______</w:t>
      </w:r>
      <w:r w:rsidR="007D4535">
        <w:rPr>
          <w:b/>
          <w:sz w:val="32"/>
          <w:szCs w:val="32"/>
        </w:rPr>
        <w:t>__</w:t>
      </w:r>
    </w:p>
    <w:p w:rsidR="007D4535" w:rsidRPr="00391B3F" w:rsidRDefault="007D4535" w:rsidP="009F2328">
      <w:pPr>
        <w:spacing w:line="312" w:lineRule="auto"/>
        <w:jc w:val="both"/>
        <w:rPr>
          <w:sz w:val="20"/>
          <w:szCs w:val="32"/>
        </w:rPr>
      </w:pPr>
    </w:p>
    <w:p w:rsidR="007D4535" w:rsidRDefault="007D4535" w:rsidP="009F2328">
      <w:pPr>
        <w:spacing w:line="312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Мероприятие: ___________________________________________________</w:t>
      </w:r>
    </w:p>
    <w:p w:rsidR="007D4535" w:rsidRPr="00E67FA4" w:rsidRDefault="007D4535" w:rsidP="009F2328">
      <w:pPr>
        <w:spacing w:line="312" w:lineRule="auto"/>
        <w:jc w:val="both"/>
        <w:rPr>
          <w:sz w:val="36"/>
          <w:szCs w:val="36"/>
        </w:rPr>
      </w:pPr>
      <w:r>
        <w:rPr>
          <w:b/>
          <w:sz w:val="32"/>
          <w:szCs w:val="32"/>
        </w:rPr>
        <w:t>_________________________________________________________________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 w:rsidR="00E67FA4">
        <w:rPr>
          <w:b/>
          <w:sz w:val="32"/>
          <w:szCs w:val="32"/>
        </w:rPr>
        <w:t>____________________________________________________________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  <w:r w:rsidR="00AF5B17">
        <w:rPr>
          <w:sz w:val="32"/>
          <w:szCs w:val="32"/>
        </w:rPr>
        <w:t>__</w:t>
      </w:r>
      <w:r>
        <w:rPr>
          <w:sz w:val="32"/>
          <w:szCs w:val="32"/>
        </w:rPr>
        <w:t>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7D4535" w:rsidRDefault="007D4535" w:rsidP="009F2328">
      <w:pPr>
        <w:spacing w:line="312" w:lineRule="auto"/>
        <w:jc w:val="both"/>
        <w:rPr>
          <w:sz w:val="20"/>
          <w:szCs w:val="20"/>
        </w:rPr>
      </w:pPr>
    </w:p>
    <w:p w:rsidR="007D4535" w:rsidRDefault="007D4535" w:rsidP="009F2328">
      <w:pPr>
        <w:spacing w:line="312" w:lineRule="auto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____________________________________________</w:t>
      </w:r>
      <w:r w:rsidR="00E67FA4">
        <w:rPr>
          <w:sz w:val="32"/>
          <w:szCs w:val="32"/>
        </w:rPr>
        <w:t>______________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</w:t>
      </w:r>
      <w:r w:rsidR="00E67FA4">
        <w:rPr>
          <w:sz w:val="32"/>
          <w:szCs w:val="32"/>
        </w:rPr>
        <w:t>___</w:t>
      </w:r>
    </w:p>
    <w:p w:rsidR="007D4535" w:rsidRDefault="007D4535" w:rsidP="009F2328">
      <w:pPr>
        <w:spacing w:line="312" w:lineRule="auto"/>
        <w:jc w:val="both"/>
        <w:rPr>
          <w:sz w:val="20"/>
          <w:szCs w:val="20"/>
        </w:rPr>
      </w:pPr>
    </w:p>
    <w:p w:rsidR="00E67FA4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Дата и место проведения мероприятия</w:t>
      </w:r>
      <w:r>
        <w:rPr>
          <w:sz w:val="32"/>
          <w:szCs w:val="32"/>
        </w:rPr>
        <w:t>: _____________________________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7D4535" w:rsidRDefault="007D4535" w:rsidP="009F2328">
      <w:pPr>
        <w:spacing w:line="312" w:lineRule="auto"/>
        <w:jc w:val="both"/>
        <w:rPr>
          <w:sz w:val="20"/>
          <w:szCs w:val="20"/>
        </w:rPr>
      </w:pP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План и порядок проведения мероприятия:</w:t>
      </w:r>
      <w:r>
        <w:rPr>
          <w:sz w:val="32"/>
          <w:szCs w:val="32"/>
        </w:rPr>
        <w:t xml:space="preserve"> ______________________</w:t>
      </w:r>
      <w:r w:rsidR="00E67FA4">
        <w:rPr>
          <w:sz w:val="32"/>
          <w:szCs w:val="32"/>
        </w:rPr>
        <w:t>____</w:t>
      </w:r>
    </w:p>
    <w:p w:rsidR="007D4535" w:rsidRDefault="007D4535" w:rsidP="009F2328">
      <w:pPr>
        <w:spacing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328">
        <w:rPr>
          <w:sz w:val="32"/>
          <w:szCs w:val="32"/>
        </w:rPr>
        <w:t>________</w:t>
      </w:r>
    </w:p>
    <w:p w:rsidR="00E67FA4" w:rsidRDefault="00E67FA4" w:rsidP="009F2328">
      <w:pPr>
        <w:spacing w:line="312" w:lineRule="auto"/>
        <w:jc w:val="both"/>
        <w:rPr>
          <w:b/>
          <w:sz w:val="32"/>
          <w:szCs w:val="32"/>
        </w:rPr>
      </w:pPr>
    </w:p>
    <w:p w:rsidR="00391B3F" w:rsidRDefault="00391B3F" w:rsidP="009F2328">
      <w:pPr>
        <w:spacing w:line="312" w:lineRule="auto"/>
        <w:jc w:val="both"/>
        <w:rPr>
          <w:b/>
          <w:sz w:val="32"/>
          <w:szCs w:val="32"/>
        </w:rPr>
      </w:pPr>
      <w:r w:rsidRPr="00391B3F">
        <w:rPr>
          <w:b/>
          <w:sz w:val="32"/>
          <w:szCs w:val="32"/>
        </w:rPr>
        <w:lastRenderedPageBreak/>
        <w:t xml:space="preserve">Планируемые результаты: </w:t>
      </w:r>
      <w:r>
        <w:rPr>
          <w:b/>
          <w:sz w:val="32"/>
          <w:szCs w:val="32"/>
        </w:rPr>
        <w:t>________________________________________</w:t>
      </w:r>
    </w:p>
    <w:p w:rsidR="00391B3F" w:rsidRDefault="00391B3F" w:rsidP="009F2328">
      <w:pPr>
        <w:spacing w:line="312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</w:t>
      </w:r>
    </w:p>
    <w:p w:rsidR="00391B3F" w:rsidRPr="00391B3F" w:rsidRDefault="00391B3F" w:rsidP="009F2328">
      <w:pPr>
        <w:spacing w:line="312" w:lineRule="auto"/>
        <w:jc w:val="both"/>
        <w:rPr>
          <w:b/>
          <w:sz w:val="32"/>
          <w:szCs w:val="30"/>
        </w:rPr>
      </w:pPr>
      <w:r w:rsidRPr="00391B3F">
        <w:rPr>
          <w:b/>
          <w:sz w:val="32"/>
          <w:szCs w:val="30"/>
        </w:rPr>
        <w:t>_________________________________________________________________</w:t>
      </w:r>
    </w:p>
    <w:sectPr w:rsidR="00391B3F" w:rsidRPr="00391B3F" w:rsidSect="00BE52E9">
      <w:type w:val="continuous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5D" w:rsidRDefault="002F7F5D">
      <w:r>
        <w:separator/>
      </w:r>
    </w:p>
  </w:endnote>
  <w:endnote w:type="continuationSeparator" w:id="0">
    <w:p w:rsidR="002F7F5D" w:rsidRDefault="002F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5D" w:rsidRDefault="002F7F5D">
      <w:r>
        <w:separator/>
      </w:r>
    </w:p>
  </w:footnote>
  <w:footnote w:type="continuationSeparator" w:id="0">
    <w:p w:rsidR="002F7F5D" w:rsidRDefault="002F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D"/>
    <w:rsid w:val="0006178C"/>
    <w:rsid w:val="0028597C"/>
    <w:rsid w:val="002F7F5D"/>
    <w:rsid w:val="003774D2"/>
    <w:rsid w:val="00391B3F"/>
    <w:rsid w:val="003D1D0D"/>
    <w:rsid w:val="004E1379"/>
    <w:rsid w:val="0057675D"/>
    <w:rsid w:val="005D720D"/>
    <w:rsid w:val="005E2CAB"/>
    <w:rsid w:val="0065240B"/>
    <w:rsid w:val="00665392"/>
    <w:rsid w:val="00687241"/>
    <w:rsid w:val="0075703C"/>
    <w:rsid w:val="007A0998"/>
    <w:rsid w:val="007D4535"/>
    <w:rsid w:val="00817193"/>
    <w:rsid w:val="0083172C"/>
    <w:rsid w:val="00975747"/>
    <w:rsid w:val="009F2328"/>
    <w:rsid w:val="00AC5008"/>
    <w:rsid w:val="00AF5B17"/>
    <w:rsid w:val="00B35580"/>
    <w:rsid w:val="00B47D73"/>
    <w:rsid w:val="00BC625D"/>
    <w:rsid w:val="00BE52E9"/>
    <w:rsid w:val="00C2632E"/>
    <w:rsid w:val="00C474F6"/>
    <w:rsid w:val="00CC46CB"/>
    <w:rsid w:val="00E01719"/>
    <w:rsid w:val="00E57D3C"/>
    <w:rsid w:val="00E67FA4"/>
    <w:rsid w:val="00F0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A1D41"/>
  <w15:docId w15:val="{6A03A543-84DB-490B-9928-E2BCB54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1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172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1"/>
    <w:uiPriority w:val="99"/>
    <w:locked/>
    <w:rsid w:val="00E01719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01719"/>
    <w:pPr>
      <w:widowControl w:val="0"/>
      <w:shd w:val="clear" w:color="auto" w:fill="FFFFFF"/>
      <w:spacing w:before="680" w:after="400" w:line="552" w:lineRule="exact"/>
      <w:ind w:hanging="1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Sheshukova</cp:lastModifiedBy>
  <cp:revision>6</cp:revision>
  <cp:lastPrinted>2024-10-15T06:57:00Z</cp:lastPrinted>
  <dcterms:created xsi:type="dcterms:W3CDTF">2024-10-09T06:30:00Z</dcterms:created>
  <dcterms:modified xsi:type="dcterms:W3CDTF">2024-10-15T06:58:00Z</dcterms:modified>
</cp:coreProperties>
</file>